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EC" w:rsidRPr="006E6F4F" w:rsidRDefault="002A012F" w:rsidP="006E6F4F">
      <w:pPr>
        <w:ind w:firstLineChars="900" w:firstLine="189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42pt">
            <v:imagedata r:id="rId7" o:title="2018页眉"/>
          </v:shape>
        </w:pict>
      </w:r>
    </w:p>
    <w:p w:rsidR="007C7620" w:rsidRDefault="007C7620" w:rsidP="00465547">
      <w:pPr>
        <w:jc w:val="center"/>
        <w:rPr>
          <w:rFonts w:ascii="微软雅黑" w:eastAsia="微软雅黑" w:hAnsi="微软雅黑"/>
          <w:b/>
          <w:color w:val="002060"/>
          <w:sz w:val="28"/>
          <w:szCs w:val="28"/>
        </w:rPr>
      </w:pPr>
    </w:p>
    <w:p w:rsidR="004D3DEC" w:rsidRPr="006E6F4F" w:rsidRDefault="004D3DEC" w:rsidP="00465547">
      <w:pPr>
        <w:jc w:val="center"/>
        <w:rPr>
          <w:rFonts w:ascii="微软雅黑" w:eastAsia="微软雅黑" w:hAnsi="微软雅黑"/>
          <w:b/>
          <w:color w:val="002060"/>
          <w:sz w:val="28"/>
          <w:szCs w:val="28"/>
        </w:rPr>
      </w:pPr>
      <w:r w:rsidRPr="006E6F4F">
        <w:rPr>
          <w:rFonts w:ascii="微软雅黑" w:eastAsia="微软雅黑" w:hAnsi="微软雅黑" w:hint="eastAsia"/>
          <w:b/>
          <w:color w:val="002060"/>
          <w:sz w:val="28"/>
          <w:szCs w:val="28"/>
        </w:rPr>
        <w:t>国家会议中心附近酒店</w:t>
      </w:r>
      <w:r w:rsidR="006E6F4F">
        <w:rPr>
          <w:rFonts w:ascii="微软雅黑" w:eastAsia="微软雅黑" w:hAnsi="微软雅黑" w:hint="eastAsia"/>
          <w:b/>
          <w:color w:val="002060"/>
          <w:sz w:val="28"/>
          <w:szCs w:val="28"/>
        </w:rPr>
        <w:t>参考</w:t>
      </w:r>
    </w:p>
    <w:p w:rsidR="004D3DEC" w:rsidRPr="007C7620" w:rsidRDefault="004D3DEC" w:rsidP="00465547">
      <w:pPr>
        <w:jc w:val="center"/>
        <w:rPr>
          <w:b/>
          <w:color w:val="002060"/>
          <w:sz w:val="28"/>
          <w:szCs w:val="28"/>
        </w:rPr>
      </w:pPr>
    </w:p>
    <w:p w:rsidR="004D3DEC" w:rsidRPr="006E6F4F" w:rsidRDefault="004D3DEC" w:rsidP="00465547">
      <w:pPr>
        <w:jc w:val="center"/>
        <w:rPr>
          <w:rFonts w:ascii="微软雅黑" w:eastAsia="微软雅黑" w:hAnsi="微软雅黑"/>
          <w:b/>
          <w:sz w:val="28"/>
          <w:szCs w:val="28"/>
          <w:u w:val="single"/>
        </w:rPr>
      </w:pPr>
      <w:r w:rsidRPr="006E6F4F">
        <w:rPr>
          <w:rFonts w:ascii="微软雅黑" w:eastAsia="微软雅黑" w:hAnsi="微软雅黑" w:hint="eastAsia"/>
          <w:b/>
          <w:sz w:val="28"/>
          <w:szCs w:val="28"/>
          <w:u w:val="single"/>
        </w:rPr>
        <w:t>组委会协议价酒店预定</w:t>
      </w:r>
    </w:p>
    <w:p w:rsidR="004D3DEC" w:rsidRPr="00465547" w:rsidRDefault="004D3DEC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10"/>
        <w:gridCol w:w="1523"/>
        <w:gridCol w:w="1418"/>
        <w:gridCol w:w="1559"/>
        <w:gridCol w:w="2693"/>
        <w:gridCol w:w="2127"/>
      </w:tblGrid>
      <w:tr w:rsidR="004D3DEC" w:rsidRPr="006F469C" w:rsidTr="00BD349E">
        <w:trPr>
          <w:trHeight w:val="435"/>
        </w:trPr>
        <w:tc>
          <w:tcPr>
            <w:tcW w:w="1302" w:type="dxa"/>
          </w:tcPr>
          <w:p w:rsidR="004D3DEC" w:rsidRPr="006E6F4F" w:rsidRDefault="004D3DEC" w:rsidP="006E6F4F">
            <w:pPr>
              <w:spacing w:line="340" w:lineRule="exact"/>
              <w:ind w:left="108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6E6F4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酒店名称</w:t>
            </w:r>
          </w:p>
        </w:tc>
        <w:tc>
          <w:tcPr>
            <w:tcW w:w="4510" w:type="dxa"/>
            <w:gridSpan w:val="4"/>
          </w:tcPr>
          <w:p w:rsidR="004D3DEC" w:rsidRPr="006E6F4F" w:rsidRDefault="004D3DEC" w:rsidP="006E6F4F">
            <w:pPr>
              <w:spacing w:line="340" w:lineRule="exact"/>
              <w:ind w:left="108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6E6F4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房型、参考价格</w:t>
            </w:r>
          </w:p>
        </w:tc>
        <w:tc>
          <w:tcPr>
            <w:tcW w:w="2693" w:type="dxa"/>
          </w:tcPr>
          <w:p w:rsidR="004D3DEC" w:rsidRPr="006E6F4F" w:rsidRDefault="00BD349E" w:rsidP="00BD349E">
            <w:pPr>
              <w:spacing w:line="340" w:lineRule="exact"/>
              <w:ind w:firstLineChars="98" w:firstLine="235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组委会</w:t>
            </w:r>
            <w:r w:rsidR="004D3DEC" w:rsidRPr="006E6F4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预定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优惠价格</w:t>
            </w:r>
          </w:p>
        </w:tc>
        <w:tc>
          <w:tcPr>
            <w:tcW w:w="2127" w:type="dxa"/>
          </w:tcPr>
          <w:p w:rsidR="004D3DEC" w:rsidRPr="006E6F4F" w:rsidRDefault="004D3DEC" w:rsidP="006E6F4F">
            <w:pPr>
              <w:spacing w:line="3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6E6F4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酒店地址</w:t>
            </w:r>
          </w:p>
        </w:tc>
      </w:tr>
      <w:tr w:rsidR="004D3DEC" w:rsidRPr="006F469C" w:rsidTr="003901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312" w:type="dxa"/>
            <w:gridSpan w:val="2"/>
          </w:tcPr>
          <w:p w:rsidR="004D3DEC" w:rsidRPr="006E6F4F" w:rsidRDefault="004D3DEC" w:rsidP="006E6F4F">
            <w:pPr>
              <w:spacing w:line="3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国家会议中心大酒店</w:t>
            </w:r>
          </w:p>
        </w:tc>
        <w:tc>
          <w:tcPr>
            <w:tcW w:w="1523" w:type="dxa"/>
          </w:tcPr>
          <w:p w:rsidR="004D3DEC" w:rsidRPr="006E6F4F" w:rsidRDefault="004D3DEC" w:rsidP="006E6F4F">
            <w:pPr>
              <w:spacing w:line="3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hint="eastAsia"/>
                <w:sz w:val="18"/>
                <w:szCs w:val="18"/>
              </w:rPr>
              <w:t>高级</w:t>
            </w:r>
            <w:r w:rsidR="007C7620">
              <w:rPr>
                <w:rFonts w:ascii="微软雅黑" w:eastAsia="微软雅黑" w:hAnsi="微软雅黑" w:hint="eastAsia"/>
                <w:sz w:val="18"/>
                <w:szCs w:val="18"/>
              </w:rPr>
              <w:t>双床</w:t>
            </w:r>
            <w:r w:rsidRPr="006E6F4F">
              <w:rPr>
                <w:rFonts w:ascii="微软雅黑" w:eastAsia="微软雅黑" w:hAnsi="微软雅黑" w:hint="eastAsia"/>
                <w:sz w:val="18"/>
                <w:szCs w:val="18"/>
              </w:rPr>
              <w:t>间</w:t>
            </w:r>
            <w:r w:rsidRPr="006E6F4F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6E6F4F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¥</w:t>
            </w:r>
            <w:r w:rsidR="00390102">
              <w:rPr>
                <w:rFonts w:ascii="微软雅黑" w:eastAsia="微软雅黑" w:hAnsi="微软雅黑"/>
                <w:sz w:val="18"/>
                <w:szCs w:val="18"/>
              </w:rPr>
              <w:t>1112</w:t>
            </w:r>
            <w:r w:rsidR="004E56FB" w:rsidRPr="006E6F4F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="007C7620">
              <w:rPr>
                <w:rFonts w:ascii="微软雅黑" w:eastAsia="微软雅黑" w:hAnsi="微软雅黑" w:hint="eastAsia"/>
                <w:sz w:val="18"/>
                <w:szCs w:val="18"/>
              </w:rPr>
              <w:t>含</w:t>
            </w:r>
            <w:r w:rsidR="004E56FB" w:rsidRPr="006E6F4F">
              <w:rPr>
                <w:rFonts w:ascii="微软雅黑" w:eastAsia="微软雅黑" w:hAnsi="微软雅黑" w:hint="eastAsia"/>
                <w:sz w:val="18"/>
                <w:szCs w:val="18"/>
              </w:rPr>
              <w:t>双早）</w:t>
            </w:r>
          </w:p>
          <w:p w:rsidR="004D3DEC" w:rsidRDefault="004D3DEC" w:rsidP="006E6F4F">
            <w:pPr>
              <w:spacing w:line="340" w:lineRule="exact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</w:p>
          <w:p w:rsidR="007C7620" w:rsidRPr="006E6F4F" w:rsidRDefault="007C7620" w:rsidP="00390102">
            <w:pPr>
              <w:spacing w:line="340" w:lineRule="exact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  <w:r w:rsidRPr="00390102">
              <w:rPr>
                <w:rFonts w:ascii="微软雅黑" w:eastAsia="微软雅黑" w:hAnsi="微软雅黑" w:hint="eastAsia"/>
                <w:sz w:val="18"/>
                <w:szCs w:val="18"/>
              </w:rPr>
              <w:t>高级</w:t>
            </w:r>
            <w:r w:rsidRPr="00390102">
              <w:rPr>
                <w:rFonts w:ascii="微软雅黑" w:eastAsia="微软雅黑" w:hAnsi="微软雅黑"/>
                <w:sz w:val="18"/>
                <w:szCs w:val="18"/>
              </w:rPr>
              <w:t>大床间</w:t>
            </w:r>
            <w:r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 xml:space="preserve"> </w:t>
            </w:r>
            <w:r w:rsidRPr="006E6F4F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¥</w:t>
            </w:r>
            <w:r w:rsidR="00390102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1168</w:t>
            </w:r>
            <w:r w:rsidRPr="00E20141">
              <w:rPr>
                <w:rStyle w:val="HTML"/>
                <w:rFonts w:ascii="微软雅黑" w:eastAsia="微软雅黑" w:hAnsi="微软雅黑" w:hint="eastAsia"/>
                <w:i w:val="0"/>
                <w:sz w:val="18"/>
                <w:szCs w:val="18"/>
              </w:rPr>
              <w:t>（含</w:t>
            </w:r>
            <w:r w:rsidR="00390102" w:rsidRPr="00E20141">
              <w:rPr>
                <w:rStyle w:val="HTML"/>
                <w:rFonts w:ascii="微软雅黑" w:eastAsia="微软雅黑" w:hAnsi="微软雅黑" w:hint="eastAsia"/>
                <w:i w:val="0"/>
                <w:sz w:val="18"/>
                <w:szCs w:val="18"/>
              </w:rPr>
              <w:t>双</w:t>
            </w:r>
            <w:r w:rsidRPr="00E20141">
              <w:rPr>
                <w:rStyle w:val="HTML"/>
                <w:rFonts w:ascii="微软雅黑" w:eastAsia="微软雅黑" w:hAnsi="微软雅黑" w:hint="eastAsia"/>
                <w:i w:val="0"/>
                <w:sz w:val="18"/>
                <w:szCs w:val="18"/>
              </w:rPr>
              <w:t>早）</w:t>
            </w:r>
          </w:p>
        </w:tc>
        <w:tc>
          <w:tcPr>
            <w:tcW w:w="1418" w:type="dxa"/>
          </w:tcPr>
          <w:p w:rsidR="007C7620" w:rsidRDefault="004D3DEC" w:rsidP="007C7620">
            <w:pPr>
              <w:spacing w:line="340" w:lineRule="exact"/>
              <w:rPr>
                <w:rStyle w:val="HTML"/>
                <w:rFonts w:ascii="微软雅黑" w:eastAsia="微软雅黑" w:hAnsi="微软雅黑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hint="eastAsia"/>
                <w:sz w:val="18"/>
                <w:szCs w:val="18"/>
              </w:rPr>
              <w:t>豪华间</w:t>
            </w:r>
            <w:r w:rsidRPr="006E6F4F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6E6F4F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¥</w:t>
            </w:r>
            <w:r w:rsidR="00390102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1226</w:t>
            </w:r>
          </w:p>
          <w:p w:rsidR="004D3DEC" w:rsidRPr="00390102" w:rsidRDefault="007C7620" w:rsidP="007C7620">
            <w:pPr>
              <w:spacing w:line="340" w:lineRule="exact"/>
              <w:rPr>
                <w:rFonts w:ascii="微软雅黑" w:eastAsia="微软雅黑" w:hAnsi="微软雅黑"/>
                <w:i/>
                <w:sz w:val="18"/>
                <w:szCs w:val="18"/>
              </w:rPr>
            </w:pPr>
            <w:r w:rsidRPr="00390102">
              <w:rPr>
                <w:rStyle w:val="HTML"/>
                <w:rFonts w:ascii="微软雅黑" w:eastAsia="微软雅黑" w:hAnsi="微软雅黑" w:hint="eastAsia"/>
                <w:i w:val="0"/>
                <w:sz w:val="18"/>
                <w:szCs w:val="18"/>
              </w:rPr>
              <w:t>（</w:t>
            </w:r>
            <w:r w:rsidR="004D3DEC" w:rsidRPr="00390102">
              <w:rPr>
                <w:rStyle w:val="HTML"/>
                <w:rFonts w:ascii="微软雅黑" w:eastAsia="微软雅黑" w:hAnsi="微软雅黑" w:hint="eastAsia"/>
                <w:i w:val="0"/>
                <w:sz w:val="18"/>
                <w:szCs w:val="18"/>
              </w:rPr>
              <w:t>含</w:t>
            </w:r>
            <w:r w:rsidR="00390102">
              <w:rPr>
                <w:rStyle w:val="HTML"/>
                <w:rFonts w:ascii="微软雅黑" w:eastAsia="微软雅黑" w:hAnsi="微软雅黑" w:hint="eastAsia"/>
                <w:i w:val="0"/>
                <w:sz w:val="18"/>
                <w:szCs w:val="18"/>
              </w:rPr>
              <w:t>双</w:t>
            </w:r>
            <w:r w:rsidR="004D3DEC" w:rsidRPr="00390102">
              <w:rPr>
                <w:rStyle w:val="HTML"/>
                <w:rFonts w:ascii="微软雅黑" w:eastAsia="微软雅黑" w:hAnsi="微软雅黑" w:hint="eastAsia"/>
                <w:i w:val="0"/>
                <w:sz w:val="18"/>
                <w:szCs w:val="18"/>
              </w:rPr>
              <w:t>早</w:t>
            </w:r>
            <w:r w:rsidRPr="00390102">
              <w:rPr>
                <w:rStyle w:val="HTML"/>
                <w:rFonts w:ascii="微软雅黑" w:eastAsia="微软雅黑" w:hAnsi="微软雅黑" w:hint="eastAsia"/>
                <w:i w:val="0"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4D3DEC" w:rsidRPr="006E6F4F" w:rsidRDefault="004E56FB" w:rsidP="00390102">
            <w:pPr>
              <w:spacing w:line="3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hint="eastAsia"/>
                <w:sz w:val="18"/>
                <w:szCs w:val="18"/>
              </w:rPr>
              <w:t>商务</w:t>
            </w:r>
            <w:r w:rsidR="004D3DEC" w:rsidRPr="006E6F4F">
              <w:rPr>
                <w:rFonts w:ascii="微软雅黑" w:eastAsia="微软雅黑" w:hAnsi="微软雅黑" w:hint="eastAsia"/>
                <w:sz w:val="18"/>
                <w:szCs w:val="18"/>
              </w:rPr>
              <w:t>高级间</w:t>
            </w:r>
            <w:r w:rsidR="004D3DEC" w:rsidRPr="006E6F4F">
              <w:rPr>
                <w:rFonts w:ascii="微软雅黑" w:eastAsia="微软雅黑" w:hAnsi="微软雅黑"/>
                <w:i/>
                <w:iCs/>
                <w:sz w:val="18"/>
                <w:szCs w:val="18"/>
              </w:rPr>
              <w:t>¥</w:t>
            </w:r>
            <w:r w:rsidR="00390102">
              <w:rPr>
                <w:rFonts w:ascii="微软雅黑" w:eastAsia="微软雅黑" w:hAnsi="微软雅黑"/>
                <w:i/>
                <w:iCs/>
                <w:sz w:val="18"/>
                <w:szCs w:val="18"/>
              </w:rPr>
              <w:t>1138</w:t>
            </w:r>
            <w:r w:rsidR="007C7620" w:rsidRPr="00390102">
              <w:rPr>
                <w:rFonts w:ascii="微软雅黑" w:eastAsia="微软雅黑" w:hAnsi="微软雅黑" w:hint="eastAsia"/>
                <w:iCs/>
                <w:sz w:val="18"/>
                <w:szCs w:val="18"/>
              </w:rPr>
              <w:t>（含</w:t>
            </w:r>
            <w:r w:rsidR="00390102">
              <w:rPr>
                <w:rFonts w:ascii="微软雅黑" w:eastAsia="微软雅黑" w:hAnsi="微软雅黑" w:hint="eastAsia"/>
                <w:iCs/>
                <w:sz w:val="18"/>
                <w:szCs w:val="18"/>
              </w:rPr>
              <w:t>单</w:t>
            </w:r>
            <w:r w:rsidR="004D3DEC" w:rsidRPr="00390102">
              <w:rPr>
                <w:rFonts w:ascii="微软雅黑" w:eastAsia="微软雅黑" w:hAnsi="微软雅黑" w:hint="eastAsia"/>
                <w:iCs/>
                <w:sz w:val="18"/>
                <w:szCs w:val="18"/>
              </w:rPr>
              <w:t>早</w:t>
            </w:r>
            <w:r w:rsidR="007C7620" w:rsidRPr="00390102">
              <w:rPr>
                <w:rFonts w:ascii="微软雅黑" w:eastAsia="微软雅黑" w:hAnsi="微软雅黑" w:hint="eastAsia"/>
                <w:iCs/>
                <w:sz w:val="18"/>
                <w:szCs w:val="18"/>
              </w:rPr>
              <w:t>）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90102" w:rsidRPr="006E6F4F" w:rsidRDefault="00390102" w:rsidP="00390102">
            <w:pPr>
              <w:spacing w:line="3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hint="eastAsia"/>
                <w:sz w:val="18"/>
                <w:szCs w:val="18"/>
              </w:rPr>
              <w:t>高级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双床</w:t>
            </w:r>
            <w:r w:rsidRPr="006E6F4F">
              <w:rPr>
                <w:rFonts w:ascii="微软雅黑" w:eastAsia="微软雅黑" w:hAnsi="微软雅黑" w:hint="eastAsia"/>
                <w:sz w:val="18"/>
                <w:szCs w:val="18"/>
              </w:rPr>
              <w:t>间</w:t>
            </w:r>
            <w:r w:rsidRPr="006E6F4F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6E6F4F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¥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800</w:t>
            </w:r>
            <w:r w:rsidRPr="006E6F4F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含</w:t>
            </w:r>
            <w:r w:rsidRPr="006E6F4F">
              <w:rPr>
                <w:rFonts w:ascii="微软雅黑" w:eastAsia="微软雅黑" w:hAnsi="微软雅黑" w:hint="eastAsia"/>
                <w:sz w:val="18"/>
                <w:szCs w:val="18"/>
              </w:rPr>
              <w:t>双早）</w:t>
            </w:r>
          </w:p>
          <w:p w:rsidR="00390102" w:rsidRDefault="00390102" w:rsidP="00390102">
            <w:pPr>
              <w:spacing w:line="340" w:lineRule="exact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</w:p>
          <w:p w:rsidR="00390102" w:rsidRDefault="00390102" w:rsidP="00390102">
            <w:pPr>
              <w:widowControl/>
              <w:jc w:val="left"/>
              <w:rPr>
                <w:rStyle w:val="HTML"/>
                <w:rFonts w:ascii="微软雅黑" w:eastAsia="微软雅黑" w:hAnsi="微软雅黑"/>
                <w:sz w:val="18"/>
                <w:szCs w:val="18"/>
              </w:rPr>
            </w:pPr>
            <w:r w:rsidRPr="00390102">
              <w:rPr>
                <w:rFonts w:ascii="微软雅黑" w:eastAsia="微软雅黑" w:hAnsi="微软雅黑" w:hint="eastAsia"/>
                <w:sz w:val="18"/>
                <w:szCs w:val="18"/>
              </w:rPr>
              <w:t>高级</w:t>
            </w:r>
            <w:r w:rsidRPr="00390102">
              <w:rPr>
                <w:rFonts w:ascii="微软雅黑" w:eastAsia="微软雅黑" w:hAnsi="微软雅黑"/>
                <w:sz w:val="18"/>
                <w:szCs w:val="18"/>
              </w:rPr>
              <w:t>大床间</w:t>
            </w:r>
            <w:r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 xml:space="preserve"> </w:t>
            </w:r>
            <w:r w:rsidRPr="006E6F4F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¥</w:t>
            </w:r>
            <w:r>
              <w:rPr>
                <w:rStyle w:val="HTML"/>
                <w:rFonts w:ascii="微软雅黑" w:eastAsia="微软雅黑" w:hAnsi="微软雅黑"/>
                <w:sz w:val="18"/>
                <w:szCs w:val="18"/>
              </w:rPr>
              <w:t>850</w:t>
            </w:r>
            <w:r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（含早）</w:t>
            </w:r>
          </w:p>
          <w:p w:rsidR="00390102" w:rsidRDefault="00390102" w:rsidP="00390102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3A048A" w:rsidRPr="00E20141" w:rsidRDefault="00390102" w:rsidP="00390102">
            <w:pPr>
              <w:widowControl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E2014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（</w:t>
            </w:r>
            <w:r w:rsidR="00E2014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如需</w:t>
            </w:r>
            <w:r w:rsidRPr="00E2014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协议价</w:t>
            </w:r>
            <w:r w:rsidRPr="00E20141">
              <w:rPr>
                <w:rFonts w:ascii="微软雅黑" w:eastAsia="微软雅黑" w:hAnsi="微软雅黑"/>
                <w:b/>
                <w:sz w:val="18"/>
                <w:szCs w:val="18"/>
              </w:rPr>
              <w:t>预定，</w:t>
            </w:r>
            <w:r w:rsidR="00E2014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可</w:t>
            </w:r>
            <w:r w:rsidRPr="00E2014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直接联系</w:t>
            </w:r>
            <w:r w:rsidR="00E2014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酒店</w:t>
            </w:r>
            <w:r w:rsidR="003A048A" w:rsidRPr="00E2014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：</w:t>
            </w:r>
            <w:r w:rsidR="003A048A" w:rsidRPr="00E20141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耿小姐13520093096 </w:t>
            </w:r>
            <w:r w:rsidRPr="00E2014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D3DEC" w:rsidRPr="006E6F4F" w:rsidRDefault="004D3DEC" w:rsidP="006E6F4F">
            <w:pPr>
              <w:spacing w:line="340" w:lineRule="exact"/>
              <w:jc w:val="left"/>
              <w:rPr>
                <w:rFonts w:ascii="微软雅黑" w:eastAsia="微软雅黑" w:hAnsi="微软雅黑" w:cs="Tahoma"/>
                <w:color w:val="333333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北京国家会议中心大酒店与国家会议中心</w:t>
            </w:r>
            <w:r w:rsidRPr="006E6F4F">
              <w:rPr>
                <w:rFonts w:ascii="微软雅黑" w:eastAsia="微软雅黑" w:hAnsi="微软雅黑" w:cs="Tahoma"/>
                <w:color w:val="333333"/>
                <w:sz w:val="18"/>
                <w:szCs w:val="18"/>
              </w:rPr>
              <w:t xml:space="preserve"> </w:t>
            </w:r>
            <w:r w:rsidRPr="006E6F4F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连廊相通</w:t>
            </w:r>
            <w:r w:rsidR="00BD349E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（地铁站：</w:t>
            </w:r>
            <w:r w:rsidR="00BD349E" w:rsidRPr="00771044">
              <w:rPr>
                <w:rFonts w:ascii="微软雅黑" w:eastAsia="微软雅黑" w:hAnsi="微软雅黑" w:cs="Tahoma"/>
                <w:color w:val="333333"/>
                <w:sz w:val="18"/>
                <w:szCs w:val="18"/>
              </w:rPr>
              <w:t>奥林匹克公园</w:t>
            </w:r>
            <w:r w:rsidR="00BD349E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、</w:t>
            </w:r>
            <w:r w:rsidR="00BD349E" w:rsidRPr="00771044">
              <w:rPr>
                <w:rFonts w:ascii="微软雅黑" w:eastAsia="微软雅黑" w:hAnsi="微软雅黑" w:cs="Tahoma"/>
                <w:color w:val="333333"/>
                <w:sz w:val="18"/>
                <w:szCs w:val="18"/>
              </w:rPr>
              <w:t>森林公园南门</w:t>
            </w:r>
            <w:r w:rsidR="00390102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等</w:t>
            </w:r>
            <w:r w:rsidR="00BD349E" w:rsidRPr="00771044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）</w:t>
            </w:r>
          </w:p>
          <w:p w:rsidR="004D3DEC" w:rsidRPr="006E6F4F" w:rsidRDefault="004D3DEC" w:rsidP="006E6F4F">
            <w:pPr>
              <w:spacing w:line="340" w:lineRule="exact"/>
              <w:jc w:val="left"/>
              <w:rPr>
                <w:rFonts w:ascii="微软雅黑" w:eastAsia="微软雅黑" w:hAnsi="微软雅黑"/>
              </w:rPr>
            </w:pPr>
            <w:r w:rsidRPr="006E6F4F">
              <w:rPr>
                <w:rFonts w:ascii="微软雅黑" w:eastAsia="微软雅黑" w:hAnsi="微软雅黑" w:cs="Tahoma"/>
                <w:color w:val="333333"/>
                <w:sz w:val="18"/>
                <w:szCs w:val="18"/>
              </w:rPr>
              <w:t>010-84372008</w:t>
            </w:r>
          </w:p>
        </w:tc>
      </w:tr>
      <w:tr w:rsidR="004D3DEC" w:rsidRPr="006F469C" w:rsidTr="003901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00"/>
        </w:trPr>
        <w:tc>
          <w:tcPr>
            <w:tcW w:w="1312" w:type="dxa"/>
            <w:gridSpan w:val="2"/>
          </w:tcPr>
          <w:p w:rsidR="004D3DEC" w:rsidRPr="006E6F4F" w:rsidRDefault="004D3DEC" w:rsidP="006E6F4F">
            <w:pPr>
              <w:spacing w:line="3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bookmarkStart w:id="0" w:name="OLE_LINK18"/>
            <w:r w:rsidRPr="006E6F4F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亚奥国际酒店</w:t>
            </w:r>
            <w:bookmarkEnd w:id="0"/>
          </w:p>
        </w:tc>
        <w:tc>
          <w:tcPr>
            <w:tcW w:w="1523" w:type="dxa"/>
          </w:tcPr>
          <w:p w:rsidR="00390102" w:rsidRDefault="00931359" w:rsidP="00390102">
            <w:pPr>
              <w:spacing w:line="340" w:lineRule="exact"/>
              <w:rPr>
                <w:rStyle w:val="HTML"/>
                <w:rFonts w:ascii="微软雅黑" w:eastAsia="微软雅黑" w:hAnsi="微软雅黑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hint="eastAsia"/>
                <w:sz w:val="18"/>
                <w:szCs w:val="18"/>
              </w:rPr>
              <w:t>商务间</w:t>
            </w:r>
            <w:r w:rsidRPr="006E6F4F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¥</w:t>
            </w:r>
            <w:r w:rsidRPr="006E6F4F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66</w:t>
            </w:r>
            <w:r w:rsidR="00390102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6</w:t>
            </w:r>
          </w:p>
          <w:p w:rsidR="004D3DEC" w:rsidRPr="006E6F4F" w:rsidRDefault="00390102" w:rsidP="00390102">
            <w:pPr>
              <w:spacing w:line="34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（无早）</w:t>
            </w:r>
            <w:r w:rsidR="00931359" w:rsidRPr="006E6F4F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4D3DEC" w:rsidRPr="006E6F4F" w:rsidRDefault="00931359" w:rsidP="00E20141">
            <w:pPr>
              <w:spacing w:line="3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hint="eastAsia"/>
                <w:sz w:val="18"/>
                <w:szCs w:val="18"/>
              </w:rPr>
              <w:t>豪华</w:t>
            </w:r>
            <w:r w:rsidR="004D3DEC" w:rsidRPr="006E6F4F">
              <w:rPr>
                <w:rFonts w:ascii="微软雅黑" w:eastAsia="微软雅黑" w:hAnsi="微软雅黑" w:hint="eastAsia"/>
                <w:sz w:val="18"/>
                <w:szCs w:val="18"/>
              </w:rPr>
              <w:t>商务间</w:t>
            </w:r>
            <w:r w:rsidR="004D3DEC" w:rsidRPr="006E6F4F">
              <w:rPr>
                <w:rFonts w:ascii="微软雅黑" w:eastAsia="微软雅黑" w:hAnsi="微软雅黑"/>
                <w:sz w:val="18"/>
                <w:szCs w:val="18"/>
              </w:rPr>
              <w:t xml:space="preserve">  </w:t>
            </w:r>
            <w:r w:rsidR="004D3DEC" w:rsidRPr="006E6F4F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¥</w:t>
            </w:r>
            <w:r w:rsidRPr="006E6F4F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8</w:t>
            </w:r>
            <w:r w:rsidR="00E20141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19</w:t>
            </w:r>
            <w:r w:rsidR="00E20141" w:rsidRPr="00E20141">
              <w:rPr>
                <w:rStyle w:val="HTML"/>
                <w:rFonts w:ascii="微软雅黑" w:eastAsia="微软雅黑" w:hAnsi="微软雅黑" w:hint="eastAsia"/>
                <w:i w:val="0"/>
                <w:sz w:val="18"/>
                <w:szCs w:val="18"/>
              </w:rPr>
              <w:t>（含</w:t>
            </w:r>
            <w:r w:rsidR="00E20141" w:rsidRPr="00E20141">
              <w:rPr>
                <w:rStyle w:val="HTML"/>
                <w:rFonts w:ascii="微软雅黑" w:eastAsia="微软雅黑" w:hAnsi="微软雅黑"/>
                <w:i w:val="0"/>
                <w:sz w:val="18"/>
                <w:szCs w:val="18"/>
              </w:rPr>
              <w:t>单早</w:t>
            </w:r>
            <w:r w:rsidR="00E20141" w:rsidRPr="00E20141">
              <w:rPr>
                <w:rStyle w:val="HTML"/>
                <w:rFonts w:ascii="微软雅黑" w:eastAsia="微软雅黑" w:hAnsi="微软雅黑" w:hint="eastAsia"/>
                <w:i w:val="0"/>
                <w:sz w:val="18"/>
                <w:szCs w:val="18"/>
              </w:rPr>
              <w:t>）</w:t>
            </w:r>
          </w:p>
        </w:tc>
        <w:tc>
          <w:tcPr>
            <w:tcW w:w="1559" w:type="dxa"/>
          </w:tcPr>
          <w:p w:rsidR="004D3DEC" w:rsidRDefault="00931359" w:rsidP="00E20141">
            <w:pPr>
              <w:spacing w:line="340" w:lineRule="exact"/>
              <w:rPr>
                <w:rStyle w:val="HTML"/>
                <w:rFonts w:ascii="微软雅黑" w:eastAsia="微软雅黑" w:hAnsi="微软雅黑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hint="eastAsia"/>
                <w:sz w:val="18"/>
                <w:szCs w:val="18"/>
              </w:rPr>
              <w:t>行政间</w:t>
            </w:r>
            <w:r w:rsidR="00390102" w:rsidRPr="006E6F4F">
              <w:rPr>
                <w:rFonts w:ascii="微软雅黑" w:eastAsia="微软雅黑" w:hAnsi="微软雅黑"/>
                <w:i/>
                <w:iCs/>
                <w:sz w:val="18"/>
                <w:szCs w:val="18"/>
              </w:rPr>
              <w:t>¥</w:t>
            </w:r>
            <w:r w:rsidRPr="006E6F4F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9</w:t>
            </w:r>
            <w:r w:rsidR="00E20141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79</w:t>
            </w:r>
            <w:r w:rsidR="004D3DEC" w:rsidRPr="006E6F4F">
              <w:rPr>
                <w:rStyle w:val="HTML"/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  <w:p w:rsidR="00E20141" w:rsidRPr="006E6F4F" w:rsidRDefault="00E20141" w:rsidP="00E20141">
            <w:pPr>
              <w:spacing w:line="34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E20141">
              <w:rPr>
                <w:rStyle w:val="HTML"/>
                <w:rFonts w:ascii="微软雅黑" w:eastAsia="微软雅黑" w:hAnsi="微软雅黑" w:hint="eastAsia"/>
                <w:i w:val="0"/>
                <w:sz w:val="18"/>
                <w:szCs w:val="18"/>
              </w:rPr>
              <w:t>（含</w:t>
            </w:r>
            <w:r w:rsidRPr="00E20141">
              <w:rPr>
                <w:rStyle w:val="HTML"/>
                <w:rFonts w:ascii="微软雅黑" w:eastAsia="微软雅黑" w:hAnsi="微软雅黑"/>
                <w:i w:val="0"/>
                <w:sz w:val="18"/>
                <w:szCs w:val="18"/>
              </w:rPr>
              <w:t>单早</w:t>
            </w:r>
            <w:r w:rsidRPr="00E20141">
              <w:rPr>
                <w:rStyle w:val="HTML"/>
                <w:rFonts w:ascii="微软雅黑" w:eastAsia="微软雅黑" w:hAnsi="微软雅黑" w:hint="eastAsia"/>
                <w:i w:val="0"/>
                <w:sz w:val="18"/>
                <w:szCs w:val="18"/>
              </w:rPr>
              <w:t>）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D3DEC" w:rsidRPr="00E20141" w:rsidRDefault="00931359" w:rsidP="00390102">
            <w:pPr>
              <w:spacing w:line="340" w:lineRule="exact"/>
              <w:jc w:val="left"/>
              <w:rPr>
                <w:rFonts w:ascii="微软雅黑" w:eastAsia="微软雅黑" w:hAnsi="微软雅黑"/>
                <w:sz w:val="18"/>
                <w:szCs w:val="18"/>
                <w:highlight w:val="yellow"/>
              </w:rPr>
            </w:pPr>
            <w:r w:rsidRPr="00390102">
              <w:rPr>
                <w:rFonts w:ascii="微软雅黑" w:eastAsia="微软雅黑" w:hAnsi="微软雅黑" w:hint="eastAsia"/>
                <w:sz w:val="18"/>
                <w:szCs w:val="18"/>
              </w:rPr>
              <w:t>标间</w:t>
            </w:r>
            <w:r w:rsidRPr="00390102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¥</w:t>
            </w:r>
            <w:r w:rsidR="00580682" w:rsidRPr="00390102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390102"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 w:rsidR="003A048A" w:rsidRPr="00390102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Pr="00390102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="00390102" w:rsidRPr="00390102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="00390102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6E6F4F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含早</w:t>
            </w:r>
            <w:r w:rsidR="00390102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  <w:p w:rsidR="00E20141" w:rsidRPr="00E20141" w:rsidRDefault="00E20141" w:rsidP="00390102">
            <w:pPr>
              <w:spacing w:line="34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E2014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如需</w:t>
            </w:r>
            <w:r w:rsidRPr="00E2014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协议价</w:t>
            </w:r>
            <w:r w:rsidRPr="00E20141">
              <w:rPr>
                <w:rFonts w:ascii="微软雅黑" w:eastAsia="微软雅黑" w:hAnsi="微软雅黑"/>
                <w:b/>
                <w:sz w:val="18"/>
                <w:szCs w:val="18"/>
              </w:rPr>
              <w:t>预定，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可</w:t>
            </w:r>
            <w:r w:rsidRPr="00E2014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直接联系组委会020-87370615</w:t>
            </w:r>
            <w:r w:rsidRPr="00E20141">
              <w:rPr>
                <w:rFonts w:ascii="微软雅黑" w:eastAsia="微软雅黑" w:hAnsi="微软雅黑"/>
                <w:b/>
                <w:sz w:val="18"/>
                <w:szCs w:val="18"/>
              </w:rPr>
              <w:t>）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71044" w:rsidRDefault="004D3DEC" w:rsidP="00771044">
            <w:pPr>
              <w:widowControl/>
              <w:shd w:val="clear" w:color="auto" w:fill="FFFFFF"/>
              <w:spacing w:line="270" w:lineRule="atLeast"/>
              <w:ind w:right="180"/>
              <w:jc w:val="left"/>
              <w:rPr>
                <w:rFonts w:ascii="微软雅黑" w:eastAsia="微软雅黑" w:hAnsi="微软雅黑" w:cs="Tahoma"/>
                <w:color w:val="333333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朝阳区北沙滩大屯路甲</w:t>
            </w:r>
            <w:r w:rsidRPr="006E6F4F">
              <w:rPr>
                <w:rFonts w:ascii="微软雅黑" w:eastAsia="微软雅黑" w:hAnsi="微软雅黑" w:cs="Tahoma"/>
                <w:color w:val="333333"/>
                <w:sz w:val="18"/>
                <w:szCs w:val="18"/>
              </w:rPr>
              <w:t>1</w:t>
            </w:r>
            <w:r w:rsidRPr="006E6F4F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号，近北沙滩桥东南角</w:t>
            </w:r>
            <w:r w:rsidR="00771044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，</w:t>
            </w:r>
            <w:r w:rsidR="00771044" w:rsidRPr="006E6F4F">
              <w:rPr>
                <w:rFonts w:ascii="微软雅黑" w:eastAsia="微软雅黑" w:hAnsi="微软雅黑" w:cs="Tahoma"/>
                <w:color w:val="333333"/>
                <w:sz w:val="18"/>
                <w:szCs w:val="18"/>
              </w:rPr>
              <w:t>010-64874433</w:t>
            </w:r>
          </w:p>
          <w:p w:rsidR="004D3DEC" w:rsidRPr="006E6F4F" w:rsidRDefault="00771044" w:rsidP="00771044">
            <w:pPr>
              <w:widowControl/>
              <w:shd w:val="clear" w:color="auto" w:fill="FFFFFF"/>
              <w:spacing w:line="270" w:lineRule="atLeast"/>
              <w:ind w:right="180"/>
              <w:jc w:val="left"/>
              <w:rPr>
                <w:rFonts w:ascii="微软雅黑" w:eastAsia="微软雅黑" w:hAnsi="微软雅黑" w:cs="Tahoma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（地铁站：</w:t>
            </w:r>
            <w:r w:rsidR="00BD349E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北沙滩</w:t>
            </w:r>
            <w:r w:rsidRPr="00771044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）</w:t>
            </w:r>
          </w:p>
        </w:tc>
      </w:tr>
    </w:tbl>
    <w:p w:rsidR="004D3DEC" w:rsidRDefault="004D3DEC"/>
    <w:p w:rsidR="004D3DEC" w:rsidRPr="006E6F4F" w:rsidRDefault="004D3DEC" w:rsidP="006E6F4F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6E6F4F">
        <w:rPr>
          <w:rFonts w:ascii="微软雅黑" w:eastAsia="微软雅黑" w:hAnsi="微软雅黑" w:hint="eastAsia"/>
          <w:b/>
          <w:sz w:val="28"/>
          <w:szCs w:val="28"/>
        </w:rPr>
        <w:t>酒店预定回执表</w:t>
      </w:r>
    </w:p>
    <w:tbl>
      <w:tblPr>
        <w:tblW w:w="8220" w:type="dxa"/>
        <w:tblInd w:w="1130" w:type="dxa"/>
        <w:tblLook w:val="00A0" w:firstRow="1" w:lastRow="0" w:firstColumn="1" w:lastColumn="0" w:noHBand="0" w:noVBand="0"/>
      </w:tblPr>
      <w:tblGrid>
        <w:gridCol w:w="915"/>
        <w:gridCol w:w="1558"/>
        <w:gridCol w:w="2201"/>
        <w:gridCol w:w="1773"/>
        <w:gridCol w:w="1773"/>
      </w:tblGrid>
      <w:tr w:rsidR="004D3DEC" w:rsidRPr="006E6F4F" w:rsidTr="00465547">
        <w:trPr>
          <w:trHeight w:val="690"/>
        </w:trPr>
        <w:tc>
          <w:tcPr>
            <w:tcW w:w="8220" w:type="dxa"/>
            <w:gridSpan w:val="5"/>
            <w:tcBorders>
              <w:top w:val="double" w:sz="6" w:space="0" w:color="002060"/>
              <w:left w:val="double" w:sz="6" w:space="0" w:color="002060"/>
              <w:bottom w:val="single" w:sz="8" w:space="0" w:color="1F497D"/>
              <w:right w:val="double" w:sz="6" w:space="0" w:color="002060"/>
            </w:tcBorders>
            <w:noWrap/>
            <w:vAlign w:val="center"/>
          </w:tcPr>
          <w:p w:rsidR="004D3DEC" w:rsidRPr="006E6F4F" w:rsidRDefault="004D3DEC" w:rsidP="0046554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一、</w:t>
            </w:r>
            <w:r w:rsidRPr="006E6F4F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E6F4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国家会议中心大酒店</w:t>
            </w:r>
          </w:p>
        </w:tc>
      </w:tr>
      <w:tr w:rsidR="004D3DEC" w:rsidRPr="006E6F4F" w:rsidTr="00465547">
        <w:trPr>
          <w:trHeight w:val="525"/>
        </w:trPr>
        <w:tc>
          <w:tcPr>
            <w:tcW w:w="915" w:type="dxa"/>
            <w:tcBorders>
              <w:top w:val="nil"/>
              <w:left w:val="double" w:sz="6" w:space="0" w:color="002060"/>
              <w:bottom w:val="single" w:sz="4" w:space="0" w:color="002060"/>
              <w:right w:val="single" w:sz="4" w:space="0" w:color="002060"/>
            </w:tcBorders>
            <w:noWrap/>
            <w:vAlign w:val="center"/>
          </w:tcPr>
          <w:p w:rsidR="004D3DEC" w:rsidRPr="006E6F4F" w:rsidRDefault="004D3DEC" w:rsidP="004E56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标</w:t>
            </w:r>
            <w:r w:rsidR="004E56FB" w:rsidRPr="006E6F4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center"/>
          </w:tcPr>
          <w:p w:rsidR="004D3DEC" w:rsidRPr="006E6F4F" w:rsidRDefault="004D3DEC" w:rsidP="0046554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数量</w:t>
            </w:r>
            <w:r w:rsidRPr="006E6F4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</w:t>
            </w:r>
            <w:r w:rsidRPr="006E6F4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间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center"/>
          </w:tcPr>
          <w:p w:rsidR="004D3DEC" w:rsidRPr="006E6F4F" w:rsidRDefault="004D3DEC" w:rsidP="0046554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入住人姓名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center"/>
          </w:tcPr>
          <w:p w:rsidR="004D3DEC" w:rsidRPr="006E6F4F" w:rsidRDefault="004D3DEC" w:rsidP="0046554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入住时间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2060"/>
              <w:right w:val="double" w:sz="6" w:space="0" w:color="002060"/>
            </w:tcBorders>
            <w:noWrap/>
            <w:vAlign w:val="center"/>
          </w:tcPr>
          <w:p w:rsidR="004D3DEC" w:rsidRPr="006E6F4F" w:rsidRDefault="004D3DEC" w:rsidP="0046554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退房时间</w:t>
            </w:r>
          </w:p>
        </w:tc>
      </w:tr>
      <w:tr w:rsidR="004D3DEC" w:rsidRPr="006E6F4F" w:rsidTr="00465547">
        <w:trPr>
          <w:trHeight w:val="525"/>
        </w:trPr>
        <w:tc>
          <w:tcPr>
            <w:tcW w:w="915" w:type="dxa"/>
            <w:tcBorders>
              <w:top w:val="nil"/>
              <w:left w:val="double" w:sz="6" w:space="0" w:color="002060"/>
              <w:bottom w:val="single" w:sz="4" w:space="0" w:color="002060"/>
              <w:right w:val="single" w:sz="4" w:space="0" w:color="002060"/>
            </w:tcBorders>
            <w:noWrap/>
            <w:vAlign w:val="center"/>
          </w:tcPr>
          <w:p w:rsidR="004D3DEC" w:rsidRPr="006E6F4F" w:rsidRDefault="00C218FE" w:rsidP="00465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center"/>
          </w:tcPr>
          <w:p w:rsidR="004D3DEC" w:rsidRPr="006E6F4F" w:rsidRDefault="004D3DEC" w:rsidP="00C218F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C218FE" w:rsidRPr="006E6F4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center"/>
          </w:tcPr>
          <w:p w:rsidR="004D3DEC" w:rsidRPr="006E6F4F" w:rsidRDefault="004D3DEC" w:rsidP="00465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center"/>
          </w:tcPr>
          <w:p w:rsidR="004D3DEC" w:rsidRPr="006E6F4F" w:rsidRDefault="004D3DEC" w:rsidP="00C218F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2060"/>
              <w:right w:val="double" w:sz="6" w:space="0" w:color="002060"/>
            </w:tcBorders>
            <w:noWrap/>
            <w:vAlign w:val="center"/>
          </w:tcPr>
          <w:p w:rsidR="004D3DEC" w:rsidRPr="006E6F4F" w:rsidRDefault="004D3DEC" w:rsidP="00C218F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D3DEC" w:rsidRPr="006E6F4F" w:rsidTr="00465547">
        <w:trPr>
          <w:trHeight w:val="525"/>
        </w:trPr>
        <w:tc>
          <w:tcPr>
            <w:tcW w:w="915" w:type="dxa"/>
            <w:tcBorders>
              <w:top w:val="nil"/>
              <w:left w:val="double" w:sz="6" w:space="0" w:color="002060"/>
              <w:bottom w:val="single" w:sz="8" w:space="0" w:color="1F497D"/>
              <w:right w:val="single" w:sz="4" w:space="0" w:color="002060"/>
            </w:tcBorders>
            <w:noWrap/>
            <w:vAlign w:val="center"/>
          </w:tcPr>
          <w:p w:rsidR="004D3DEC" w:rsidRPr="006E6F4F" w:rsidRDefault="00C218FE" w:rsidP="00465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D3DEC" w:rsidRPr="006E6F4F" w:rsidRDefault="00C218FE" w:rsidP="00465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1F497D"/>
              <w:right w:val="single" w:sz="4" w:space="0" w:color="002060"/>
            </w:tcBorders>
            <w:noWrap/>
            <w:vAlign w:val="center"/>
          </w:tcPr>
          <w:p w:rsidR="004D3DEC" w:rsidRPr="006E6F4F" w:rsidRDefault="004D3DEC" w:rsidP="00A02F02">
            <w:pPr>
              <w:widowControl/>
              <w:ind w:firstLine="22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4D3DEC" w:rsidRPr="006E6F4F" w:rsidRDefault="004D3DEC" w:rsidP="00A02F02">
            <w:pPr>
              <w:widowControl/>
              <w:ind w:firstLine="22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1F497D"/>
              <w:right w:val="single" w:sz="4" w:space="0" w:color="002060"/>
            </w:tcBorders>
            <w:noWrap/>
            <w:vAlign w:val="center"/>
          </w:tcPr>
          <w:p w:rsidR="004D3DEC" w:rsidRPr="006E6F4F" w:rsidRDefault="004D3DEC" w:rsidP="00465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da-DK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1F497D"/>
              <w:right w:val="single" w:sz="4" w:space="0" w:color="002060"/>
            </w:tcBorders>
            <w:noWrap/>
            <w:vAlign w:val="center"/>
          </w:tcPr>
          <w:p w:rsidR="004D3DEC" w:rsidRPr="006E6F4F" w:rsidRDefault="004D3DEC" w:rsidP="00A02F02">
            <w:pPr>
              <w:widowControl/>
              <w:ind w:firstLine="22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da-DK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1F497D"/>
              <w:right w:val="double" w:sz="6" w:space="0" w:color="002060"/>
            </w:tcBorders>
            <w:noWrap/>
            <w:vAlign w:val="center"/>
          </w:tcPr>
          <w:p w:rsidR="004D3DEC" w:rsidRPr="006E6F4F" w:rsidRDefault="004D3DEC" w:rsidP="00A02F02">
            <w:pPr>
              <w:widowControl/>
              <w:ind w:firstLine="22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da-DK"/>
              </w:rPr>
            </w:pPr>
          </w:p>
        </w:tc>
        <w:bookmarkStart w:id="1" w:name="_GoBack"/>
        <w:bookmarkEnd w:id="1"/>
      </w:tr>
      <w:tr w:rsidR="00C218FE" w:rsidRPr="006E6F4F" w:rsidTr="00465547">
        <w:trPr>
          <w:trHeight w:val="525"/>
        </w:trPr>
        <w:tc>
          <w:tcPr>
            <w:tcW w:w="915" w:type="dxa"/>
            <w:tcBorders>
              <w:top w:val="nil"/>
              <w:left w:val="double" w:sz="6" w:space="0" w:color="002060"/>
              <w:bottom w:val="single" w:sz="8" w:space="0" w:color="1F497D"/>
              <w:right w:val="single" w:sz="4" w:space="0" w:color="002060"/>
            </w:tcBorders>
            <w:noWrap/>
            <w:vAlign w:val="center"/>
          </w:tcPr>
          <w:p w:rsidR="00C218FE" w:rsidRPr="006E6F4F" w:rsidRDefault="00C218FE" w:rsidP="00465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1F497D"/>
              <w:right w:val="single" w:sz="4" w:space="0" w:color="002060"/>
            </w:tcBorders>
            <w:noWrap/>
            <w:vAlign w:val="center"/>
          </w:tcPr>
          <w:p w:rsidR="00C218FE" w:rsidRPr="006E6F4F" w:rsidRDefault="00C218FE" w:rsidP="00A02F02">
            <w:pPr>
              <w:widowControl/>
              <w:ind w:firstLine="22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1F497D"/>
              <w:right w:val="single" w:sz="4" w:space="0" w:color="002060"/>
            </w:tcBorders>
            <w:noWrap/>
            <w:vAlign w:val="center"/>
          </w:tcPr>
          <w:p w:rsidR="00C218FE" w:rsidRPr="006E6F4F" w:rsidRDefault="00C218FE" w:rsidP="00465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da-DK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1F497D"/>
              <w:right w:val="single" w:sz="4" w:space="0" w:color="002060"/>
            </w:tcBorders>
            <w:noWrap/>
            <w:vAlign w:val="center"/>
          </w:tcPr>
          <w:p w:rsidR="00C218FE" w:rsidRPr="006E6F4F" w:rsidRDefault="00C218FE" w:rsidP="00A02F02">
            <w:pPr>
              <w:widowControl/>
              <w:ind w:firstLine="22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da-DK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1F497D"/>
              <w:right w:val="double" w:sz="6" w:space="0" w:color="002060"/>
            </w:tcBorders>
            <w:noWrap/>
            <w:vAlign w:val="center"/>
          </w:tcPr>
          <w:p w:rsidR="00C218FE" w:rsidRPr="006E6F4F" w:rsidRDefault="00C218FE" w:rsidP="00A02F02">
            <w:pPr>
              <w:widowControl/>
              <w:ind w:firstLine="22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da-DK"/>
              </w:rPr>
            </w:pPr>
          </w:p>
        </w:tc>
      </w:tr>
      <w:tr w:rsidR="004D3DEC" w:rsidRPr="006E6F4F" w:rsidTr="00465547">
        <w:trPr>
          <w:trHeight w:val="765"/>
        </w:trPr>
        <w:tc>
          <w:tcPr>
            <w:tcW w:w="8220" w:type="dxa"/>
            <w:gridSpan w:val="5"/>
            <w:tcBorders>
              <w:top w:val="nil"/>
              <w:left w:val="double" w:sz="6" w:space="0" w:color="002060"/>
              <w:bottom w:val="single" w:sz="8" w:space="0" w:color="1F497D"/>
              <w:right w:val="double" w:sz="6" w:space="0" w:color="002060"/>
            </w:tcBorders>
            <w:noWrap/>
            <w:vAlign w:val="center"/>
          </w:tcPr>
          <w:p w:rsidR="004D3DEC" w:rsidRPr="006E6F4F" w:rsidRDefault="004D3DEC" w:rsidP="0046554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二、</w:t>
            </w:r>
            <w:r w:rsidRPr="006E6F4F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E6F4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亚奥国际酒店</w:t>
            </w:r>
          </w:p>
        </w:tc>
      </w:tr>
      <w:tr w:rsidR="004D3DEC" w:rsidRPr="006E6F4F" w:rsidTr="00465547">
        <w:trPr>
          <w:trHeight w:val="525"/>
        </w:trPr>
        <w:tc>
          <w:tcPr>
            <w:tcW w:w="915" w:type="dxa"/>
            <w:tcBorders>
              <w:top w:val="nil"/>
              <w:left w:val="double" w:sz="6" w:space="0" w:color="002060"/>
              <w:bottom w:val="single" w:sz="4" w:space="0" w:color="002060"/>
              <w:right w:val="single" w:sz="4" w:space="0" w:color="002060"/>
            </w:tcBorders>
            <w:noWrap/>
            <w:vAlign w:val="center"/>
          </w:tcPr>
          <w:p w:rsidR="004D3DEC" w:rsidRPr="006E6F4F" w:rsidRDefault="004D3DEC" w:rsidP="0046554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标间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center"/>
          </w:tcPr>
          <w:p w:rsidR="004D3DEC" w:rsidRPr="006E6F4F" w:rsidRDefault="004D3DEC" w:rsidP="0046554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数量</w:t>
            </w:r>
            <w:r w:rsidRPr="006E6F4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</w:t>
            </w:r>
            <w:r w:rsidRPr="006E6F4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间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center"/>
          </w:tcPr>
          <w:p w:rsidR="004D3DEC" w:rsidRPr="006E6F4F" w:rsidRDefault="004D3DEC" w:rsidP="0046554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入住人姓名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center"/>
          </w:tcPr>
          <w:p w:rsidR="004D3DEC" w:rsidRPr="006E6F4F" w:rsidRDefault="004D3DEC" w:rsidP="0046554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入住时间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2060"/>
              <w:right w:val="double" w:sz="6" w:space="0" w:color="002060"/>
            </w:tcBorders>
            <w:noWrap/>
            <w:vAlign w:val="center"/>
          </w:tcPr>
          <w:p w:rsidR="004D3DEC" w:rsidRPr="006E6F4F" w:rsidRDefault="004D3DEC" w:rsidP="0046554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退房时间</w:t>
            </w:r>
          </w:p>
        </w:tc>
      </w:tr>
      <w:tr w:rsidR="004D3DEC" w:rsidRPr="006E6F4F" w:rsidTr="00465547">
        <w:trPr>
          <w:trHeight w:val="525"/>
        </w:trPr>
        <w:tc>
          <w:tcPr>
            <w:tcW w:w="915" w:type="dxa"/>
            <w:tcBorders>
              <w:top w:val="nil"/>
              <w:left w:val="double" w:sz="6" w:space="0" w:color="002060"/>
              <w:bottom w:val="single" w:sz="4" w:space="0" w:color="002060"/>
              <w:right w:val="single" w:sz="4" w:space="0" w:color="002060"/>
            </w:tcBorders>
            <w:noWrap/>
            <w:vAlign w:val="center"/>
          </w:tcPr>
          <w:p w:rsidR="00C218FE" w:rsidRPr="006E6F4F" w:rsidRDefault="00C218FE" w:rsidP="00465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center"/>
          </w:tcPr>
          <w:p w:rsidR="004D3DEC" w:rsidRPr="006E6F4F" w:rsidRDefault="004D3DEC" w:rsidP="00C218F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center"/>
          </w:tcPr>
          <w:p w:rsidR="004D3DEC" w:rsidRPr="006E6F4F" w:rsidRDefault="004D3DEC" w:rsidP="00C218F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center"/>
          </w:tcPr>
          <w:p w:rsidR="004D3DEC" w:rsidRPr="006E6F4F" w:rsidRDefault="004D3DEC" w:rsidP="00C218F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E6F4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2060"/>
              <w:right w:val="double" w:sz="6" w:space="0" w:color="002060"/>
            </w:tcBorders>
            <w:noWrap/>
            <w:vAlign w:val="center"/>
          </w:tcPr>
          <w:p w:rsidR="004D3DEC" w:rsidRPr="006E6F4F" w:rsidRDefault="004D3DEC" w:rsidP="00465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218FE" w:rsidRPr="006E6F4F" w:rsidTr="00465547">
        <w:trPr>
          <w:trHeight w:val="525"/>
        </w:trPr>
        <w:tc>
          <w:tcPr>
            <w:tcW w:w="915" w:type="dxa"/>
            <w:tcBorders>
              <w:top w:val="nil"/>
              <w:left w:val="double" w:sz="6" w:space="0" w:color="002060"/>
              <w:bottom w:val="single" w:sz="4" w:space="0" w:color="002060"/>
              <w:right w:val="single" w:sz="4" w:space="0" w:color="002060"/>
            </w:tcBorders>
            <w:noWrap/>
            <w:vAlign w:val="center"/>
          </w:tcPr>
          <w:p w:rsidR="00C218FE" w:rsidRPr="006E6F4F" w:rsidRDefault="00C218FE" w:rsidP="00465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center"/>
          </w:tcPr>
          <w:p w:rsidR="00C218FE" w:rsidRPr="006E6F4F" w:rsidRDefault="00C218FE" w:rsidP="00C218F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center"/>
          </w:tcPr>
          <w:p w:rsidR="00C218FE" w:rsidRPr="006E6F4F" w:rsidRDefault="00C218FE" w:rsidP="00C218F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center"/>
          </w:tcPr>
          <w:p w:rsidR="00C218FE" w:rsidRPr="006E6F4F" w:rsidRDefault="00C218FE" w:rsidP="00C218F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2060"/>
              <w:right w:val="double" w:sz="6" w:space="0" w:color="002060"/>
            </w:tcBorders>
            <w:noWrap/>
            <w:vAlign w:val="center"/>
          </w:tcPr>
          <w:p w:rsidR="00C218FE" w:rsidRPr="006E6F4F" w:rsidRDefault="00C218FE" w:rsidP="00465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DEC" w:rsidRPr="006E6F4F" w:rsidTr="00465547">
        <w:trPr>
          <w:trHeight w:val="525"/>
        </w:trPr>
        <w:tc>
          <w:tcPr>
            <w:tcW w:w="915" w:type="dxa"/>
            <w:tcBorders>
              <w:top w:val="nil"/>
              <w:left w:val="double" w:sz="6" w:space="0" w:color="002060"/>
              <w:bottom w:val="double" w:sz="6" w:space="0" w:color="002060"/>
              <w:right w:val="single" w:sz="4" w:space="0" w:color="002060"/>
            </w:tcBorders>
            <w:noWrap/>
            <w:vAlign w:val="center"/>
          </w:tcPr>
          <w:p w:rsidR="004D3DEC" w:rsidRPr="006E6F4F" w:rsidRDefault="004D3DEC" w:rsidP="00465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ouble" w:sz="6" w:space="0" w:color="002060"/>
              <w:right w:val="single" w:sz="4" w:space="0" w:color="002060"/>
            </w:tcBorders>
            <w:noWrap/>
            <w:vAlign w:val="center"/>
          </w:tcPr>
          <w:p w:rsidR="004D3DEC" w:rsidRPr="006E6F4F" w:rsidRDefault="004D3DEC" w:rsidP="00C218F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double" w:sz="6" w:space="0" w:color="002060"/>
              <w:right w:val="single" w:sz="4" w:space="0" w:color="002060"/>
            </w:tcBorders>
            <w:noWrap/>
            <w:vAlign w:val="center"/>
          </w:tcPr>
          <w:p w:rsidR="004D3DEC" w:rsidRPr="006E6F4F" w:rsidRDefault="004D3DEC" w:rsidP="0046554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double" w:sz="6" w:space="0" w:color="002060"/>
              <w:right w:val="single" w:sz="4" w:space="0" w:color="002060"/>
            </w:tcBorders>
            <w:noWrap/>
            <w:vAlign w:val="center"/>
          </w:tcPr>
          <w:p w:rsidR="004D3DEC" w:rsidRPr="006E6F4F" w:rsidRDefault="004D3DEC" w:rsidP="004D25E3">
            <w:pPr>
              <w:widowControl/>
              <w:ind w:firstLine="22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double" w:sz="6" w:space="0" w:color="002060"/>
              <w:right w:val="double" w:sz="6" w:space="0" w:color="002060"/>
            </w:tcBorders>
            <w:noWrap/>
            <w:vAlign w:val="center"/>
          </w:tcPr>
          <w:p w:rsidR="004D3DEC" w:rsidRPr="006E6F4F" w:rsidRDefault="004D3DEC" w:rsidP="004D25E3">
            <w:pPr>
              <w:widowControl/>
              <w:ind w:firstLine="22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6E6F4F" w:rsidRDefault="006E6F4F" w:rsidP="006E6F4F">
      <w:pPr>
        <w:ind w:firstLineChars="300" w:firstLine="632"/>
        <w:rPr>
          <w:b/>
        </w:rPr>
      </w:pPr>
    </w:p>
    <w:p w:rsidR="006E6F4F" w:rsidRPr="00580682" w:rsidRDefault="00BD349E" w:rsidP="007C7620">
      <w:pPr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注：如需国家会议中心大酒店、亚奥国际酒店住宿，请尽快联系组委会预订，订完即止。目前房态比较紧张。其他酒店请</w:t>
      </w:r>
      <w:r w:rsidR="006E6F4F" w:rsidRPr="00580682">
        <w:rPr>
          <w:rFonts w:ascii="微软雅黑" w:eastAsia="微软雅黑" w:hAnsi="微软雅黑" w:hint="eastAsia"/>
          <w:b/>
          <w:sz w:val="18"/>
          <w:szCs w:val="18"/>
        </w:rPr>
        <w:t>自行预订</w:t>
      </w:r>
      <w:r w:rsidR="007C7620">
        <w:rPr>
          <w:rFonts w:ascii="微软雅黑" w:eastAsia="微软雅黑" w:hAnsi="微软雅黑" w:hint="eastAsia"/>
          <w:b/>
          <w:sz w:val="18"/>
          <w:szCs w:val="18"/>
        </w:rPr>
        <w:t>。</w:t>
      </w:r>
      <w:r w:rsidR="006E6F4F" w:rsidRPr="00580682"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</w:p>
    <w:p w:rsidR="006E6F4F" w:rsidRPr="00E11C83" w:rsidRDefault="006E6F4F" w:rsidP="006E6F4F">
      <w:pPr>
        <w:jc w:val="left"/>
        <w:rPr>
          <w:rFonts w:ascii="微软雅黑" w:eastAsia="微软雅黑" w:hAnsi="微软雅黑"/>
          <w:b/>
          <w:color w:val="002060"/>
          <w:sz w:val="24"/>
          <w:szCs w:val="24"/>
        </w:rPr>
      </w:pPr>
      <w:r w:rsidRPr="00E11C83">
        <w:rPr>
          <w:rFonts w:ascii="微软雅黑" w:eastAsia="微软雅黑" w:hAnsi="微软雅黑" w:hint="eastAsia"/>
          <w:b/>
          <w:color w:val="002060"/>
          <w:sz w:val="24"/>
          <w:szCs w:val="24"/>
        </w:rPr>
        <w:lastRenderedPageBreak/>
        <w:t>附件：</w:t>
      </w:r>
    </w:p>
    <w:p w:rsidR="006E6F4F" w:rsidRPr="00E11C83" w:rsidRDefault="006E6F4F" w:rsidP="006E6F4F">
      <w:pPr>
        <w:jc w:val="center"/>
        <w:rPr>
          <w:rFonts w:ascii="微软雅黑" w:eastAsia="微软雅黑" w:hAnsi="微软雅黑"/>
          <w:b/>
          <w:color w:val="002060"/>
          <w:sz w:val="24"/>
          <w:szCs w:val="24"/>
        </w:rPr>
      </w:pPr>
      <w:r w:rsidRPr="00E11C83">
        <w:rPr>
          <w:rFonts w:ascii="微软雅黑" w:eastAsia="微软雅黑" w:hAnsi="微软雅黑" w:hint="eastAsia"/>
          <w:b/>
          <w:color w:val="002060"/>
          <w:sz w:val="24"/>
          <w:szCs w:val="24"/>
        </w:rPr>
        <w:t>其他附近酒店参考</w:t>
      </w:r>
    </w:p>
    <w:p w:rsidR="006E6F4F" w:rsidRDefault="006E6F4F" w:rsidP="006E6F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10"/>
        <w:gridCol w:w="1382"/>
        <w:gridCol w:w="1275"/>
        <w:gridCol w:w="1560"/>
        <w:gridCol w:w="1842"/>
        <w:gridCol w:w="3119"/>
      </w:tblGrid>
      <w:tr w:rsidR="006E6F4F" w:rsidRPr="00E11C83" w:rsidTr="00E11C83">
        <w:trPr>
          <w:trHeight w:val="435"/>
        </w:trPr>
        <w:tc>
          <w:tcPr>
            <w:tcW w:w="1302" w:type="dxa"/>
          </w:tcPr>
          <w:p w:rsidR="006E6F4F" w:rsidRPr="00E11C83" w:rsidRDefault="006E6F4F" w:rsidP="006E6F4F">
            <w:pPr>
              <w:ind w:left="108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酒店名称</w:t>
            </w:r>
          </w:p>
        </w:tc>
        <w:tc>
          <w:tcPr>
            <w:tcW w:w="4227" w:type="dxa"/>
            <w:gridSpan w:val="4"/>
          </w:tcPr>
          <w:p w:rsidR="006E6F4F" w:rsidRPr="00E11C83" w:rsidRDefault="006E6F4F" w:rsidP="006E6F4F">
            <w:pPr>
              <w:ind w:left="108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房型、参考价格</w:t>
            </w:r>
          </w:p>
        </w:tc>
        <w:tc>
          <w:tcPr>
            <w:tcW w:w="1842" w:type="dxa"/>
          </w:tcPr>
          <w:p w:rsidR="006E6F4F" w:rsidRPr="00E11C83" w:rsidRDefault="006E6F4F" w:rsidP="006E6F4F">
            <w:pPr>
              <w:ind w:left="108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预定电话</w:t>
            </w:r>
          </w:p>
        </w:tc>
        <w:tc>
          <w:tcPr>
            <w:tcW w:w="3119" w:type="dxa"/>
          </w:tcPr>
          <w:p w:rsidR="006E6F4F" w:rsidRPr="00E11C83" w:rsidRDefault="006E6F4F" w:rsidP="006E6F4F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酒店地址</w:t>
            </w:r>
          </w:p>
        </w:tc>
      </w:tr>
      <w:tr w:rsidR="006E6F4F" w:rsidRPr="00E11C83" w:rsidTr="00E11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312" w:type="dxa"/>
            <w:gridSpan w:val="2"/>
          </w:tcPr>
          <w:p w:rsidR="006E6F4F" w:rsidRPr="00485C07" w:rsidRDefault="006E6F4F" w:rsidP="00171E88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85C0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凯迪克格兰云天大酒店</w:t>
            </w:r>
          </w:p>
        </w:tc>
        <w:tc>
          <w:tcPr>
            <w:tcW w:w="1382" w:type="dxa"/>
          </w:tcPr>
          <w:p w:rsidR="006E6F4F" w:rsidRDefault="006E6F4F" w:rsidP="00E2014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hint="eastAsia"/>
                <w:sz w:val="18"/>
                <w:szCs w:val="18"/>
              </w:rPr>
              <w:t>高级</w:t>
            </w:r>
            <w:r w:rsidR="008711B4" w:rsidRPr="00E11C83">
              <w:rPr>
                <w:rFonts w:ascii="微软雅黑" w:eastAsia="微软雅黑" w:hAnsi="微软雅黑" w:hint="eastAsia"/>
                <w:sz w:val="18"/>
                <w:szCs w:val="18"/>
              </w:rPr>
              <w:t xml:space="preserve">间 </w:t>
            </w:r>
            <w:r w:rsidR="00E20141">
              <w:rPr>
                <w:rFonts w:ascii="微软雅黑" w:eastAsia="微软雅黑" w:hAnsi="微软雅黑" w:hint="eastAsia"/>
                <w:sz w:val="18"/>
                <w:szCs w:val="18"/>
              </w:rPr>
              <w:t>单</w:t>
            </w:r>
            <w:r w:rsidR="008711B4" w:rsidRPr="00E11C83">
              <w:rPr>
                <w:rFonts w:ascii="微软雅黑" w:eastAsia="微软雅黑" w:hAnsi="微软雅黑" w:hint="eastAsia"/>
                <w:sz w:val="18"/>
                <w:szCs w:val="18"/>
              </w:rPr>
              <w:t>/双</w:t>
            </w:r>
            <w:r w:rsidR="00E20141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  <w:r w:rsidRPr="00E11C83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E11C83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¥</w:t>
            </w:r>
            <w:r w:rsidR="00E20141">
              <w:rPr>
                <w:rFonts w:ascii="微软雅黑" w:eastAsia="微软雅黑" w:hAnsi="微软雅黑"/>
                <w:sz w:val="18"/>
                <w:szCs w:val="18"/>
              </w:rPr>
              <w:t>667</w:t>
            </w:r>
            <w:r w:rsidR="00E20141">
              <w:rPr>
                <w:rFonts w:ascii="微软雅黑" w:eastAsia="微软雅黑" w:hAnsi="微软雅黑" w:hint="eastAsia"/>
                <w:sz w:val="18"/>
                <w:szCs w:val="18"/>
              </w:rPr>
              <w:t>（无</w:t>
            </w:r>
            <w:r w:rsidR="008711B4" w:rsidRPr="00E11C83">
              <w:rPr>
                <w:rFonts w:ascii="微软雅黑" w:eastAsia="微软雅黑" w:hAnsi="微软雅黑" w:hint="eastAsia"/>
                <w:sz w:val="18"/>
                <w:szCs w:val="18"/>
              </w:rPr>
              <w:t>早</w:t>
            </w:r>
            <w:r w:rsidR="00E20141">
              <w:rPr>
                <w:rFonts w:ascii="微软雅黑" w:eastAsia="微软雅黑" w:hAnsi="微软雅黑" w:hint="eastAsia"/>
                <w:sz w:val="18"/>
                <w:szCs w:val="18"/>
              </w:rPr>
              <w:t>）、</w:t>
            </w:r>
          </w:p>
          <w:p w:rsidR="00E20141" w:rsidRPr="00E20141" w:rsidRDefault="00E20141" w:rsidP="00E2014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1C83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¥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723（含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单早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:rsidR="006E6F4F" w:rsidRPr="00E11C83" w:rsidRDefault="00E20141" w:rsidP="00E20141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上午套间</w:t>
            </w:r>
            <w:r w:rsidR="006E6F4F" w:rsidRPr="00E11C83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¥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989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（无</w:t>
            </w:r>
            <w:r w:rsidR="008711B4" w:rsidRPr="00E11C83">
              <w:rPr>
                <w:rFonts w:ascii="微软雅黑" w:eastAsia="微软雅黑" w:hAnsi="微软雅黑" w:hint="eastAsia"/>
                <w:sz w:val="18"/>
                <w:szCs w:val="18"/>
              </w:rPr>
              <w:t>早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:rsidR="006E6F4F" w:rsidRPr="00E11C83" w:rsidRDefault="006E6F4F" w:rsidP="00E2014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hint="eastAsia"/>
                <w:sz w:val="18"/>
                <w:szCs w:val="18"/>
              </w:rPr>
              <w:t>行政豪华房</w:t>
            </w:r>
            <w:r w:rsidR="00E20141" w:rsidRPr="00E11C83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¥</w:t>
            </w:r>
            <w:r w:rsidRPr="00E11C83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="00E20141">
              <w:rPr>
                <w:rFonts w:ascii="微软雅黑" w:eastAsia="微软雅黑" w:hAnsi="微软雅黑"/>
                <w:sz w:val="18"/>
                <w:szCs w:val="18"/>
              </w:rPr>
              <w:t>276</w:t>
            </w:r>
            <w:r w:rsidRPr="00E11C83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8711B4" w:rsidRPr="00E11C83"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 w:rsidR="00E20141">
              <w:rPr>
                <w:rFonts w:ascii="微软雅黑" w:eastAsia="微软雅黑" w:hAnsi="微软雅黑" w:hint="eastAsia"/>
                <w:sz w:val="18"/>
                <w:szCs w:val="18"/>
              </w:rPr>
              <w:t>（含</w:t>
            </w:r>
            <w:r w:rsidR="008711B4" w:rsidRPr="00E11C83">
              <w:rPr>
                <w:rFonts w:ascii="微软雅黑" w:eastAsia="微软雅黑" w:hAnsi="微软雅黑" w:hint="eastAsia"/>
                <w:sz w:val="18"/>
                <w:szCs w:val="18"/>
              </w:rPr>
              <w:t>单</w:t>
            </w:r>
            <w:r w:rsidRPr="00E11C83">
              <w:rPr>
                <w:rFonts w:ascii="微软雅黑" w:eastAsia="微软雅黑" w:hAnsi="微软雅黑" w:hint="eastAsia"/>
                <w:sz w:val="18"/>
                <w:szCs w:val="18"/>
              </w:rPr>
              <w:t>早</w:t>
            </w:r>
            <w:r w:rsidR="00E20141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E6F4F" w:rsidRPr="00E11C83" w:rsidRDefault="006E6F4F" w:rsidP="006E6F4F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hint="eastAsia"/>
                <w:sz w:val="18"/>
                <w:szCs w:val="18"/>
              </w:rPr>
              <w:t>电话</w:t>
            </w:r>
            <w:r w:rsidRPr="00E11C83">
              <w:rPr>
                <w:rFonts w:ascii="微软雅黑" w:eastAsia="微软雅黑" w:hAnsi="微软雅黑"/>
                <w:sz w:val="18"/>
                <w:szCs w:val="18"/>
              </w:rPr>
              <w:t>010-84971188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E6F4F" w:rsidRPr="00E11C83" w:rsidRDefault="006E6F4F" w:rsidP="00771044">
            <w:pPr>
              <w:widowControl/>
              <w:shd w:val="clear" w:color="auto" w:fill="FFFFFF"/>
              <w:spacing w:line="270" w:lineRule="atLeast"/>
              <w:ind w:right="180"/>
              <w:jc w:val="left"/>
              <w:rPr>
                <w:rFonts w:ascii="微软雅黑" w:eastAsia="微软雅黑" w:hAnsi="微软雅黑" w:cs="Tahoma"/>
                <w:color w:val="333333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北京市朝阳区亚运村北辰东路</w:t>
            </w:r>
            <w:r w:rsidR="00E11C83" w:rsidRPr="00E11C83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18</w:t>
            </w:r>
            <w:r w:rsidRPr="00E11C83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号(</w:t>
            </w:r>
            <w:r w:rsidR="00771044" w:rsidRPr="00E11C83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附近地铁站：</w:t>
            </w:r>
            <w:r w:rsidR="00771044" w:rsidRPr="00771044">
              <w:rPr>
                <w:rFonts w:ascii="微软雅黑" w:eastAsia="微软雅黑" w:hAnsi="微软雅黑" w:cs="Tahoma"/>
                <w:color w:val="333333"/>
                <w:kern w:val="0"/>
                <w:sz w:val="18"/>
                <w:szCs w:val="18"/>
              </w:rPr>
              <w:t>奥体中心</w:t>
            </w:r>
            <w:r w:rsidR="00E11C83" w:rsidRPr="00E11C83">
              <w:rPr>
                <w:rFonts w:ascii="微软雅黑" w:eastAsia="微软雅黑" w:hAnsi="微软雅黑" w:cs="Tahoma" w:hint="eastAsia"/>
                <w:color w:val="333333"/>
                <w:kern w:val="0"/>
                <w:sz w:val="18"/>
                <w:szCs w:val="18"/>
              </w:rPr>
              <w:t>、</w:t>
            </w:r>
            <w:r w:rsidR="00E11C83" w:rsidRPr="00E11C83">
              <w:rPr>
                <w:rFonts w:ascii="微软雅黑" w:eastAsia="微软雅黑" w:hAnsi="微软雅黑" w:cs="Tahoma"/>
                <w:color w:val="333333"/>
                <w:kern w:val="0"/>
                <w:sz w:val="18"/>
                <w:szCs w:val="18"/>
              </w:rPr>
              <w:t>奥林匹克公园</w:t>
            </w:r>
            <w:r w:rsidR="00694881">
              <w:rPr>
                <w:rFonts w:ascii="微软雅黑" w:eastAsia="微软雅黑" w:hAnsi="微软雅黑" w:cs="Tahoma" w:hint="eastAsia"/>
                <w:color w:val="333333"/>
                <w:kern w:val="0"/>
                <w:sz w:val="18"/>
                <w:szCs w:val="18"/>
              </w:rPr>
              <w:t>等</w:t>
            </w:r>
            <w:r w:rsidRPr="00E11C83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)</w:t>
            </w:r>
            <w:r w:rsidRPr="00E11C83">
              <w:rPr>
                <w:rFonts w:ascii="微软雅黑" w:eastAsia="微软雅黑" w:hAnsi="微软雅黑" w:cs="Tahoma"/>
                <w:color w:val="333333"/>
                <w:sz w:val="18"/>
                <w:szCs w:val="18"/>
              </w:rPr>
              <w:t xml:space="preserve"> </w:t>
            </w:r>
          </w:p>
          <w:p w:rsidR="006E6F4F" w:rsidRPr="00E11C83" w:rsidRDefault="006E6F4F" w:rsidP="006E6F4F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cs="Tahoma"/>
                <w:color w:val="333333"/>
                <w:sz w:val="18"/>
                <w:szCs w:val="18"/>
                <w:shd w:val="clear" w:color="auto" w:fill="FFFFFF"/>
              </w:rPr>
              <w:t>距离</w:t>
            </w:r>
            <w:r w:rsidRPr="00E11C83">
              <w:rPr>
                <w:rStyle w:val="HTML0"/>
                <w:rFonts w:ascii="微软雅黑" w:eastAsia="微软雅黑" w:hAnsi="微软雅黑"/>
                <w:color w:val="333333"/>
                <w:sz w:val="18"/>
                <w:szCs w:val="18"/>
              </w:rPr>
              <w:t>国家会议中心</w:t>
            </w:r>
            <w:r w:rsidRPr="00E11C83">
              <w:rPr>
                <w:rFonts w:ascii="微软雅黑" w:eastAsia="微软雅黑" w:hAnsi="微软雅黑" w:cs="Tahoma"/>
                <w:color w:val="333333"/>
                <w:sz w:val="18"/>
                <w:szCs w:val="18"/>
                <w:shd w:val="clear" w:color="auto" w:fill="FFFFFF"/>
              </w:rPr>
              <w:t>的直线距离为1.16公里</w:t>
            </w:r>
          </w:p>
        </w:tc>
      </w:tr>
      <w:tr w:rsidR="006E6F4F" w:rsidRPr="00E11C83" w:rsidTr="00E11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1312" w:type="dxa"/>
            <w:gridSpan w:val="2"/>
          </w:tcPr>
          <w:p w:rsidR="006E6F4F" w:rsidRPr="00485C07" w:rsidRDefault="006E6F4F" w:rsidP="00171E88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85C0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亚运村宾馆</w:t>
            </w:r>
          </w:p>
        </w:tc>
        <w:tc>
          <w:tcPr>
            <w:tcW w:w="1382" w:type="dxa"/>
          </w:tcPr>
          <w:p w:rsidR="006E6F4F" w:rsidRPr="00E11C83" w:rsidRDefault="006E6F4F" w:rsidP="00357D0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hint="eastAsia"/>
                <w:sz w:val="18"/>
                <w:szCs w:val="18"/>
              </w:rPr>
              <w:t>标准间</w:t>
            </w:r>
            <w:r w:rsidR="00771044" w:rsidRPr="00E11C83">
              <w:rPr>
                <w:rFonts w:ascii="微软雅黑" w:eastAsia="微软雅黑" w:hAnsi="微软雅黑" w:hint="eastAsia"/>
                <w:sz w:val="18"/>
                <w:szCs w:val="18"/>
              </w:rPr>
              <w:t>双床</w:t>
            </w:r>
            <w:r w:rsidRPr="00E11C83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E11C83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¥</w:t>
            </w:r>
            <w:r w:rsidR="00771044" w:rsidRPr="00E11C83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4</w:t>
            </w:r>
            <w:r w:rsidR="00357D00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26</w:t>
            </w:r>
            <w:r w:rsidR="00771044" w:rsidRPr="00E11C83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，无早</w:t>
            </w:r>
          </w:p>
        </w:tc>
        <w:tc>
          <w:tcPr>
            <w:tcW w:w="1275" w:type="dxa"/>
          </w:tcPr>
          <w:p w:rsidR="006E6F4F" w:rsidRPr="00E11C83" w:rsidRDefault="00357D00" w:rsidP="00357D0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标准大床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间</w:t>
            </w:r>
            <w:r w:rsidR="006E6F4F" w:rsidRPr="00E11C83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6E6F4F" w:rsidRPr="00E11C83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¥</w:t>
            </w:r>
            <w:r w:rsidR="006E6F4F" w:rsidRPr="00E11C83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4</w:t>
            </w:r>
            <w:r>
              <w:rPr>
                <w:rStyle w:val="HTML"/>
                <w:rFonts w:ascii="微软雅黑" w:eastAsia="微软雅黑" w:hAnsi="微软雅黑"/>
                <w:sz w:val="18"/>
                <w:szCs w:val="18"/>
              </w:rPr>
              <w:t>89</w:t>
            </w:r>
            <w:r w:rsidR="00771044" w:rsidRPr="00E11C83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，无早</w:t>
            </w:r>
          </w:p>
        </w:tc>
        <w:tc>
          <w:tcPr>
            <w:tcW w:w="1560" w:type="dxa"/>
          </w:tcPr>
          <w:p w:rsidR="006E6F4F" w:rsidRPr="00E11C83" w:rsidRDefault="00357D00" w:rsidP="00357D0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一室套间</w:t>
            </w:r>
            <w:r w:rsidR="006E6F4F" w:rsidRPr="00E11C83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6E6F4F" w:rsidRPr="00E11C83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¥</w:t>
            </w:r>
            <w:r w:rsidR="006E6F4F" w:rsidRPr="00E11C83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534</w:t>
            </w:r>
            <w:r w:rsidR="00771044" w:rsidRPr="00E11C83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，</w:t>
            </w:r>
            <w:r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双</w:t>
            </w:r>
            <w:r w:rsidR="00771044" w:rsidRPr="00E11C83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床，无早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E6F4F" w:rsidRPr="00E11C83" w:rsidRDefault="006E6F4F" w:rsidP="006E6F4F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cs="Tahoma"/>
                <w:color w:val="333333"/>
                <w:sz w:val="18"/>
                <w:szCs w:val="18"/>
              </w:rPr>
              <w:t>电话010-64991199</w:t>
            </w:r>
            <w:r w:rsidR="00771044" w:rsidRPr="00E11C83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/1188</w:t>
            </w:r>
            <w:r w:rsidRPr="00E11C83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 xml:space="preserve">       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11C83" w:rsidRPr="00E11C83" w:rsidRDefault="006E6F4F" w:rsidP="00771044">
            <w:pPr>
              <w:widowControl/>
              <w:shd w:val="clear" w:color="auto" w:fill="FFFFFF"/>
              <w:spacing w:line="270" w:lineRule="atLeast"/>
              <w:ind w:right="180"/>
              <w:jc w:val="left"/>
              <w:rPr>
                <w:rFonts w:ascii="微软雅黑" w:eastAsia="微软雅黑" w:hAnsi="微软雅黑" w:cs="Tahoma"/>
                <w:color w:val="333333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朝阳区北四环中路8号</w:t>
            </w:r>
          </w:p>
          <w:p w:rsidR="006E6F4F" w:rsidRPr="00E11C83" w:rsidRDefault="006E6F4F" w:rsidP="00E11C83">
            <w:pPr>
              <w:widowControl/>
              <w:shd w:val="clear" w:color="auto" w:fill="FFFFFF"/>
              <w:spacing w:line="270" w:lineRule="atLeast"/>
              <w:ind w:right="180"/>
              <w:jc w:val="left"/>
              <w:rPr>
                <w:rFonts w:ascii="微软雅黑" w:eastAsia="微软雅黑" w:hAnsi="微软雅黑" w:cs="Tahoma"/>
                <w:color w:val="333333"/>
                <w:kern w:val="0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(</w:t>
            </w:r>
            <w:r w:rsidR="00771044" w:rsidRPr="00E11C83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附近地铁站：</w:t>
            </w:r>
            <w:r w:rsidR="00E11C83" w:rsidRPr="00E11C83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安立路、</w:t>
            </w:r>
            <w:r w:rsidR="00771044" w:rsidRPr="00E11C83">
              <w:rPr>
                <w:rFonts w:ascii="微软雅黑" w:eastAsia="微软雅黑" w:hAnsi="微软雅黑" w:cs="Tahoma"/>
                <w:color w:val="333333"/>
                <w:kern w:val="0"/>
                <w:sz w:val="18"/>
                <w:szCs w:val="18"/>
              </w:rPr>
              <w:t>惠新西街北口</w:t>
            </w:r>
            <w:r w:rsidRPr="00E11C83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)</w:t>
            </w:r>
            <w:r w:rsidRPr="00E11C83">
              <w:rPr>
                <w:rFonts w:ascii="微软雅黑" w:eastAsia="微软雅黑" w:hAnsi="微软雅黑" w:cs="Tahoma"/>
                <w:color w:val="333333"/>
                <w:sz w:val="18"/>
                <w:szCs w:val="18"/>
                <w:shd w:val="clear" w:color="auto" w:fill="FFFFFF"/>
              </w:rPr>
              <w:t>距离</w:t>
            </w:r>
            <w:r w:rsidRPr="00E11C83">
              <w:rPr>
                <w:rStyle w:val="HTML0"/>
                <w:rFonts w:ascii="微软雅黑" w:eastAsia="微软雅黑" w:hAnsi="微软雅黑"/>
                <w:color w:val="333333"/>
                <w:sz w:val="18"/>
                <w:szCs w:val="18"/>
              </w:rPr>
              <w:t>国家会议中心</w:t>
            </w:r>
            <w:r w:rsidRPr="00E11C83">
              <w:rPr>
                <w:rFonts w:ascii="微软雅黑" w:eastAsia="微软雅黑" w:hAnsi="微软雅黑" w:cs="Tahoma"/>
                <w:color w:val="333333"/>
                <w:sz w:val="18"/>
                <w:szCs w:val="18"/>
                <w:shd w:val="clear" w:color="auto" w:fill="FFFFFF"/>
              </w:rPr>
              <w:t>的直线距离为1.52公里</w:t>
            </w:r>
          </w:p>
        </w:tc>
      </w:tr>
      <w:tr w:rsidR="006E6F4F" w:rsidRPr="00E11C83" w:rsidTr="00E11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312" w:type="dxa"/>
            <w:gridSpan w:val="2"/>
          </w:tcPr>
          <w:p w:rsidR="006E6F4F" w:rsidRPr="00485C07" w:rsidRDefault="006E6F4F" w:rsidP="00171E88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85C0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北京奥友宾馆</w:t>
            </w:r>
          </w:p>
        </w:tc>
        <w:tc>
          <w:tcPr>
            <w:tcW w:w="1382" w:type="dxa"/>
          </w:tcPr>
          <w:p w:rsidR="006E6F4F" w:rsidRPr="00E11C83" w:rsidRDefault="006E6F4F" w:rsidP="008E6A8A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hint="eastAsia"/>
                <w:sz w:val="18"/>
                <w:szCs w:val="18"/>
              </w:rPr>
              <w:t>单人间</w:t>
            </w:r>
            <w:r w:rsidRPr="00E11C83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¥</w:t>
            </w:r>
            <w:r w:rsidR="008E6A8A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346</w:t>
            </w:r>
            <w:r w:rsidR="00580682" w:rsidRPr="00E11C83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，无早</w:t>
            </w:r>
          </w:p>
        </w:tc>
        <w:tc>
          <w:tcPr>
            <w:tcW w:w="1275" w:type="dxa"/>
          </w:tcPr>
          <w:p w:rsidR="006E6F4F" w:rsidRPr="00E11C83" w:rsidRDefault="006E6F4F" w:rsidP="00580682">
            <w:pPr>
              <w:rPr>
                <w:rStyle w:val="HTML"/>
                <w:rFonts w:ascii="微软雅黑" w:eastAsia="微软雅黑" w:hAnsi="微软雅黑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hint="eastAsia"/>
                <w:sz w:val="18"/>
                <w:szCs w:val="18"/>
              </w:rPr>
              <w:t>标准间</w:t>
            </w:r>
            <w:r w:rsidR="008E6A8A">
              <w:rPr>
                <w:rFonts w:ascii="微软雅黑" w:eastAsia="微软雅黑" w:hAnsi="微软雅黑" w:hint="eastAsia"/>
                <w:sz w:val="18"/>
                <w:szCs w:val="18"/>
              </w:rPr>
              <w:t>双床</w:t>
            </w:r>
            <w:r w:rsidRPr="00E11C83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¥</w:t>
            </w:r>
            <w:r w:rsidR="00580682" w:rsidRPr="00E11C83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3</w:t>
            </w:r>
            <w:r w:rsidR="008E6A8A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89</w:t>
            </w:r>
          </w:p>
          <w:p w:rsidR="00580682" w:rsidRPr="00E11C83" w:rsidRDefault="00580682" w:rsidP="0058068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1C83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无早</w:t>
            </w:r>
          </w:p>
        </w:tc>
        <w:tc>
          <w:tcPr>
            <w:tcW w:w="1560" w:type="dxa"/>
          </w:tcPr>
          <w:p w:rsidR="006E6F4F" w:rsidRPr="00E11C83" w:rsidRDefault="006E6F4F" w:rsidP="008E6A8A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hint="eastAsia"/>
                <w:sz w:val="18"/>
                <w:szCs w:val="18"/>
              </w:rPr>
              <w:t>豪华套间</w:t>
            </w:r>
            <w:r w:rsidRPr="00E11C83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¥</w:t>
            </w:r>
            <w:r w:rsidRPr="00E11C83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6</w:t>
            </w:r>
            <w:r w:rsidR="008E6A8A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80682" w:rsidRPr="00E11C83" w:rsidRDefault="006E6F4F" w:rsidP="006E6F4F">
            <w:pPr>
              <w:jc w:val="left"/>
              <w:rPr>
                <w:rFonts w:ascii="微软雅黑" w:eastAsia="微软雅黑" w:hAnsi="微软雅黑" w:cs="Tahoma"/>
                <w:color w:val="333333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cs="Tahoma"/>
                <w:color w:val="333333"/>
                <w:sz w:val="18"/>
                <w:szCs w:val="18"/>
              </w:rPr>
              <w:t> 电话010-</w:t>
            </w:r>
            <w:r w:rsidR="00580682" w:rsidRPr="00E11C83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84105612</w:t>
            </w:r>
          </w:p>
          <w:p w:rsidR="006E6F4F" w:rsidRPr="00E11C83" w:rsidRDefault="00580682" w:rsidP="006E6F4F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010-</w:t>
            </w:r>
            <w:r w:rsidR="006E6F4F" w:rsidRPr="00E11C83">
              <w:rPr>
                <w:rFonts w:ascii="微软雅黑" w:eastAsia="微软雅黑" w:hAnsi="微软雅黑" w:cs="Tahoma"/>
                <w:color w:val="333333"/>
                <w:sz w:val="18"/>
                <w:szCs w:val="18"/>
              </w:rPr>
              <w:t>8410</w:t>
            </w:r>
            <w:r w:rsidR="006E6F4F" w:rsidRPr="00E11C83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 xml:space="preserve">5588 </w:t>
            </w:r>
            <w:r w:rsidR="006E6F4F" w:rsidRPr="00E11C83">
              <w:rPr>
                <w:rFonts w:ascii="微软雅黑" w:eastAsia="微软雅黑" w:hAnsi="微软雅黑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E6F4F" w:rsidRPr="00E11C83" w:rsidRDefault="006E6F4F" w:rsidP="00771044">
            <w:pPr>
              <w:widowControl/>
              <w:shd w:val="clear" w:color="auto" w:fill="FFFFFF"/>
              <w:spacing w:line="270" w:lineRule="atLeast"/>
              <w:ind w:right="180"/>
              <w:jc w:val="left"/>
              <w:rPr>
                <w:rFonts w:ascii="微软雅黑" w:eastAsia="微软雅黑" w:hAnsi="微软雅黑" w:cs="Tahoma"/>
                <w:color w:val="333333"/>
                <w:kern w:val="0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cs="Tahoma"/>
                <w:color w:val="333333"/>
                <w:sz w:val="18"/>
                <w:szCs w:val="18"/>
              </w:rPr>
              <w:t>朝阳区亚运村汇园公寓J座11门，</w:t>
            </w:r>
            <w:r w:rsidRPr="00E11C83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(</w:t>
            </w:r>
            <w:r w:rsidR="00771044" w:rsidRPr="00E11C83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附近地铁站：</w:t>
            </w:r>
            <w:r w:rsidR="00771044" w:rsidRPr="00E11C83">
              <w:rPr>
                <w:rFonts w:ascii="微软雅黑" w:eastAsia="微软雅黑" w:hAnsi="微软雅黑" w:cs="Tahoma"/>
                <w:color w:val="333333"/>
                <w:kern w:val="0"/>
                <w:sz w:val="18"/>
                <w:szCs w:val="18"/>
              </w:rPr>
              <w:t>惠新西街北口</w:t>
            </w:r>
            <w:r w:rsidR="00771044" w:rsidRPr="00E11C83">
              <w:rPr>
                <w:rFonts w:ascii="微软雅黑" w:eastAsia="微软雅黑" w:hAnsi="微软雅黑" w:cs="Tahoma" w:hint="eastAsia"/>
                <w:color w:val="333333"/>
                <w:kern w:val="0"/>
                <w:sz w:val="18"/>
                <w:szCs w:val="18"/>
              </w:rPr>
              <w:t>、</w:t>
            </w:r>
            <w:r w:rsidR="00771044" w:rsidRPr="00771044">
              <w:rPr>
                <w:rFonts w:ascii="微软雅黑" w:eastAsia="微软雅黑" w:hAnsi="微软雅黑" w:cs="Tahoma"/>
                <w:color w:val="333333"/>
                <w:kern w:val="0"/>
                <w:sz w:val="18"/>
                <w:szCs w:val="18"/>
              </w:rPr>
              <w:t>大屯路东</w:t>
            </w:r>
            <w:r w:rsidR="00771044" w:rsidRPr="00E11C83">
              <w:rPr>
                <w:rFonts w:ascii="微软雅黑" w:eastAsia="微软雅黑" w:hAnsi="微软雅黑" w:cs="Tahoma" w:hint="eastAsia"/>
                <w:color w:val="333333"/>
                <w:kern w:val="0"/>
                <w:sz w:val="18"/>
                <w:szCs w:val="18"/>
              </w:rPr>
              <w:t>、</w:t>
            </w:r>
            <w:r w:rsidR="00771044" w:rsidRPr="00771044">
              <w:rPr>
                <w:rFonts w:ascii="微软雅黑" w:eastAsia="微软雅黑" w:hAnsi="微软雅黑" w:cs="Tahoma"/>
                <w:color w:val="333333"/>
                <w:kern w:val="0"/>
                <w:sz w:val="18"/>
                <w:szCs w:val="18"/>
              </w:rPr>
              <w:t>奥林匹克公园</w:t>
            </w:r>
            <w:r w:rsidRPr="00E11C83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)</w:t>
            </w:r>
          </w:p>
          <w:p w:rsidR="006E6F4F" w:rsidRPr="00E11C83" w:rsidRDefault="006E6F4F" w:rsidP="00171E88">
            <w:pPr>
              <w:pStyle w:val="ad"/>
              <w:rPr>
                <w:rFonts w:ascii="微软雅黑" w:eastAsia="微软雅黑" w:hAnsi="微软雅黑" w:cs="Tahoma"/>
                <w:color w:val="333333"/>
                <w:kern w:val="2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cs="Tahoma"/>
                <w:color w:val="333333"/>
                <w:sz w:val="18"/>
                <w:szCs w:val="18"/>
                <w:shd w:val="clear" w:color="auto" w:fill="FFFFFF"/>
              </w:rPr>
              <w:t>距离</w:t>
            </w:r>
            <w:r w:rsidRPr="00E11C83">
              <w:rPr>
                <w:rStyle w:val="HTML0"/>
                <w:rFonts w:ascii="微软雅黑" w:eastAsia="微软雅黑" w:hAnsi="微软雅黑"/>
                <w:color w:val="333333"/>
                <w:sz w:val="18"/>
                <w:szCs w:val="18"/>
              </w:rPr>
              <w:t>国家会议中心</w:t>
            </w:r>
            <w:r w:rsidRPr="00E11C83">
              <w:rPr>
                <w:rFonts w:ascii="微软雅黑" w:eastAsia="微软雅黑" w:hAnsi="微软雅黑" w:cs="Tahoma"/>
                <w:color w:val="333333"/>
                <w:sz w:val="18"/>
                <w:szCs w:val="18"/>
                <w:shd w:val="clear" w:color="auto" w:fill="FFFFFF"/>
              </w:rPr>
              <w:t>的直线距离为1.15公里</w:t>
            </w:r>
          </w:p>
        </w:tc>
      </w:tr>
      <w:tr w:rsidR="008711B4" w:rsidRPr="00E11C83" w:rsidTr="00E11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312" w:type="dxa"/>
            <w:gridSpan w:val="2"/>
          </w:tcPr>
          <w:p w:rsidR="008711B4" w:rsidRPr="00485C07" w:rsidRDefault="008711B4" w:rsidP="00171E88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85C07">
              <w:rPr>
                <w:rFonts w:ascii="微软雅黑" w:eastAsia="微软雅黑" w:hAnsi="微软雅黑"/>
                <w:b/>
                <w:bCs/>
                <w:sz w:val="18"/>
                <w:szCs w:val="18"/>
                <w:shd w:val="clear" w:color="auto" w:fill="FFFFFF"/>
              </w:rPr>
              <w:t>北京盛地怡家精品酒店</w:t>
            </w:r>
          </w:p>
        </w:tc>
        <w:tc>
          <w:tcPr>
            <w:tcW w:w="1382" w:type="dxa"/>
          </w:tcPr>
          <w:p w:rsidR="008711B4" w:rsidRPr="00E11C83" w:rsidRDefault="008711B4" w:rsidP="00945A7A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hint="eastAsia"/>
                <w:sz w:val="18"/>
                <w:szCs w:val="18"/>
              </w:rPr>
              <w:t>商务大床</w:t>
            </w:r>
            <w:r w:rsidR="00945A7A">
              <w:rPr>
                <w:rFonts w:ascii="微软雅黑" w:eastAsia="微软雅黑" w:hAnsi="微软雅黑" w:hint="eastAsia"/>
                <w:sz w:val="18"/>
                <w:szCs w:val="18"/>
              </w:rPr>
              <w:t>间</w:t>
            </w:r>
            <w:r w:rsidRPr="00E11C83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¥</w:t>
            </w:r>
            <w:r w:rsidRPr="00E11C83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  <w:r w:rsidR="00945A7A">
              <w:rPr>
                <w:rFonts w:ascii="微软雅黑" w:eastAsia="微软雅黑" w:hAnsi="微软雅黑"/>
                <w:sz w:val="18"/>
                <w:szCs w:val="18"/>
              </w:rPr>
              <w:t>51</w:t>
            </w:r>
            <w:r w:rsidRPr="00E11C83">
              <w:rPr>
                <w:rFonts w:ascii="微软雅黑" w:eastAsia="微软雅黑" w:hAnsi="微软雅黑" w:hint="eastAsia"/>
                <w:sz w:val="18"/>
                <w:szCs w:val="18"/>
              </w:rPr>
              <w:t>，无早</w:t>
            </w:r>
          </w:p>
        </w:tc>
        <w:tc>
          <w:tcPr>
            <w:tcW w:w="1275" w:type="dxa"/>
          </w:tcPr>
          <w:p w:rsidR="008711B4" w:rsidRPr="00E11C83" w:rsidRDefault="008711B4" w:rsidP="00945A7A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hint="eastAsia"/>
                <w:sz w:val="18"/>
                <w:szCs w:val="18"/>
              </w:rPr>
              <w:t>豪华大床</w:t>
            </w:r>
            <w:r w:rsidR="00945A7A">
              <w:rPr>
                <w:rFonts w:ascii="微软雅黑" w:eastAsia="微软雅黑" w:hAnsi="微软雅黑" w:hint="eastAsia"/>
                <w:sz w:val="18"/>
                <w:szCs w:val="18"/>
              </w:rPr>
              <w:t>间</w:t>
            </w:r>
            <w:r w:rsidRPr="00E11C83"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 w:rsidRPr="00E11C83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¥</w:t>
            </w:r>
            <w:r w:rsidR="00945A7A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369</w:t>
            </w:r>
            <w:r w:rsidRPr="00E11C83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，无早</w:t>
            </w:r>
          </w:p>
        </w:tc>
        <w:tc>
          <w:tcPr>
            <w:tcW w:w="1560" w:type="dxa"/>
          </w:tcPr>
          <w:p w:rsidR="008711B4" w:rsidRPr="00E11C83" w:rsidRDefault="008711B4" w:rsidP="0058068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hint="eastAsia"/>
                <w:sz w:val="18"/>
                <w:szCs w:val="18"/>
              </w:rPr>
              <w:t>商务标准间</w:t>
            </w:r>
          </w:p>
          <w:p w:rsidR="008711B4" w:rsidRPr="00E11C83" w:rsidRDefault="008711B4" w:rsidP="00945A7A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1C83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¥</w:t>
            </w:r>
            <w:r w:rsidRPr="00E11C83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3</w:t>
            </w:r>
            <w:r w:rsidR="00945A7A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69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711B4" w:rsidRPr="00E11C83" w:rsidRDefault="008711B4" w:rsidP="006E6F4F">
            <w:pPr>
              <w:jc w:val="left"/>
              <w:rPr>
                <w:rFonts w:ascii="微软雅黑" w:eastAsia="微软雅黑" w:hAnsi="微软雅黑" w:cs="Tahoma"/>
                <w:color w:val="333333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  <w:shd w:val="clear" w:color="auto" w:fill="FFFFFF"/>
              </w:rPr>
              <w:t>电话</w:t>
            </w:r>
            <w:r w:rsidRPr="00E11C83">
              <w:rPr>
                <w:rFonts w:ascii="微软雅黑" w:eastAsia="微软雅黑" w:hAnsi="微软雅黑" w:cs="Tahoma"/>
                <w:color w:val="333333"/>
                <w:sz w:val="18"/>
                <w:szCs w:val="18"/>
                <w:shd w:val="clear" w:color="auto" w:fill="FFFFFF"/>
              </w:rPr>
              <w:t>010-64942228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711B4" w:rsidRPr="00E11C83" w:rsidRDefault="008711B4" w:rsidP="00171E88">
            <w:pPr>
              <w:pStyle w:val="ad"/>
              <w:rPr>
                <w:rFonts w:ascii="微软雅黑" w:eastAsia="微软雅黑" w:hAnsi="微软雅黑" w:cs="Tahoma"/>
                <w:color w:val="333333"/>
                <w:sz w:val="18"/>
                <w:szCs w:val="18"/>
                <w:shd w:val="clear" w:color="auto" w:fill="FFFFFF"/>
              </w:rPr>
            </w:pPr>
            <w:r w:rsidRPr="00E11C83">
              <w:rPr>
                <w:rFonts w:ascii="微软雅黑" w:eastAsia="微软雅黑" w:hAnsi="微软雅黑" w:cs="Tahoma"/>
                <w:color w:val="333333"/>
                <w:sz w:val="18"/>
                <w:szCs w:val="18"/>
                <w:shd w:val="clear" w:color="auto" w:fill="FFFFFF"/>
              </w:rPr>
              <w:t>朝阳区慧忠里231号楼2楼，近鸟巢</w:t>
            </w:r>
            <w:r w:rsidR="00771044" w:rsidRPr="00E11C83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  <w:shd w:val="clear" w:color="auto" w:fill="FFFFFF"/>
              </w:rPr>
              <w:t>（附近地铁站：安立路、奥林匹克公园）</w:t>
            </w:r>
          </w:p>
          <w:p w:rsidR="008711B4" w:rsidRPr="00E11C83" w:rsidRDefault="008711B4" w:rsidP="00171E88">
            <w:pPr>
              <w:pStyle w:val="ad"/>
              <w:rPr>
                <w:rFonts w:ascii="微软雅黑" w:eastAsia="微软雅黑" w:hAnsi="微软雅黑" w:cs="Tahoma"/>
                <w:color w:val="333333"/>
                <w:kern w:val="2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cs="Tahoma"/>
                <w:color w:val="333333"/>
                <w:sz w:val="18"/>
                <w:szCs w:val="18"/>
                <w:shd w:val="clear" w:color="auto" w:fill="FFFFFF"/>
              </w:rPr>
              <w:t>距离</w:t>
            </w:r>
            <w:r w:rsidRPr="00E11C83">
              <w:rPr>
                <w:rStyle w:val="HTML0"/>
                <w:rFonts w:ascii="微软雅黑" w:eastAsia="微软雅黑" w:hAnsi="微软雅黑"/>
                <w:color w:val="333333"/>
                <w:sz w:val="18"/>
                <w:szCs w:val="18"/>
              </w:rPr>
              <w:t>国家会议中心</w:t>
            </w:r>
            <w:r w:rsidRPr="00E11C83">
              <w:rPr>
                <w:rFonts w:ascii="微软雅黑" w:eastAsia="微软雅黑" w:hAnsi="微软雅黑" w:cs="Tahoma"/>
                <w:color w:val="333333"/>
                <w:sz w:val="18"/>
                <w:szCs w:val="18"/>
                <w:shd w:val="clear" w:color="auto" w:fill="FFFFFF"/>
              </w:rPr>
              <w:t>的直线距离为0.98公里</w:t>
            </w:r>
          </w:p>
        </w:tc>
      </w:tr>
      <w:tr w:rsidR="006E6F4F" w:rsidRPr="00E11C83" w:rsidTr="00E11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312" w:type="dxa"/>
            <w:gridSpan w:val="2"/>
          </w:tcPr>
          <w:p w:rsidR="006E6F4F" w:rsidRPr="00884F41" w:rsidRDefault="00884F41" w:rsidP="00171E88">
            <w:pPr>
              <w:rPr>
                <w:rFonts w:ascii="微软雅黑" w:eastAsia="微软雅黑" w:hAnsi="微软雅黑"/>
                <w:b/>
                <w:bCs/>
                <w:sz w:val="18"/>
                <w:szCs w:val="18"/>
                <w:shd w:val="clear" w:color="auto" w:fill="FFFFFF"/>
              </w:rPr>
            </w:pPr>
            <w:r w:rsidRPr="00B9534A">
              <w:rPr>
                <w:rFonts w:ascii="微软雅黑" w:eastAsia="微软雅黑" w:hAnsi="微软雅黑"/>
                <w:b/>
                <w:bCs/>
                <w:sz w:val="18"/>
                <w:szCs w:val="18"/>
                <w:shd w:val="clear" w:color="auto" w:fill="FFFFFF"/>
              </w:rPr>
              <w:t>如家快捷酒店(北京奥林匹克公园店)</w:t>
            </w:r>
          </w:p>
        </w:tc>
        <w:tc>
          <w:tcPr>
            <w:tcW w:w="1382" w:type="dxa"/>
          </w:tcPr>
          <w:p w:rsidR="006E6F4F" w:rsidRPr="00E11C83" w:rsidRDefault="006E6F4F" w:rsidP="0058068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hint="eastAsia"/>
                <w:sz w:val="18"/>
                <w:szCs w:val="18"/>
              </w:rPr>
              <w:t>商务大床房</w:t>
            </w:r>
            <w:r w:rsidRPr="00E11C83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¥</w:t>
            </w:r>
            <w:r w:rsidR="00580682" w:rsidRPr="00E11C83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351，无早</w:t>
            </w:r>
          </w:p>
        </w:tc>
        <w:tc>
          <w:tcPr>
            <w:tcW w:w="1275" w:type="dxa"/>
          </w:tcPr>
          <w:p w:rsidR="006E6F4F" w:rsidRPr="00E11C83" w:rsidRDefault="006E6F4F" w:rsidP="0058068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hint="eastAsia"/>
                <w:sz w:val="18"/>
                <w:szCs w:val="18"/>
              </w:rPr>
              <w:t>标准双人房</w:t>
            </w:r>
            <w:r w:rsidRPr="00E11C83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¥</w:t>
            </w:r>
            <w:r w:rsidRPr="00E11C83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3</w:t>
            </w:r>
            <w:r w:rsidR="00580682" w:rsidRPr="00E11C83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79，无早</w:t>
            </w:r>
          </w:p>
        </w:tc>
        <w:tc>
          <w:tcPr>
            <w:tcW w:w="1560" w:type="dxa"/>
          </w:tcPr>
          <w:p w:rsidR="006E6F4F" w:rsidRPr="00E11C83" w:rsidRDefault="006E6F4F" w:rsidP="00171E8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E6F4F" w:rsidRPr="00884F41" w:rsidRDefault="006E6F4F" w:rsidP="00884F41">
            <w:pPr>
              <w:jc w:val="left"/>
              <w:rPr>
                <w:rStyle w:val="HTML0"/>
                <w:rFonts w:ascii="微软雅黑" w:eastAsia="微软雅黑" w:hAnsi="微软雅黑"/>
                <w:sz w:val="18"/>
                <w:szCs w:val="18"/>
              </w:rPr>
            </w:pPr>
            <w:r w:rsidRPr="00884F41">
              <w:rPr>
                <w:rStyle w:val="HTML0"/>
                <w:rFonts w:ascii="微软雅黑" w:eastAsia="微软雅黑" w:hAnsi="微软雅黑"/>
                <w:sz w:val="18"/>
                <w:szCs w:val="18"/>
              </w:rPr>
              <w:t>电话010-</w:t>
            </w:r>
            <w:r w:rsidR="00884F41">
              <w:rPr>
                <w:rStyle w:val="HTML0"/>
                <w:rFonts w:ascii="微软雅黑" w:eastAsia="微软雅黑" w:hAnsi="微软雅黑"/>
                <w:sz w:val="18"/>
                <w:szCs w:val="18"/>
              </w:rPr>
              <w:t>52082998</w:t>
            </w:r>
            <w:r w:rsidRPr="00884F41">
              <w:rPr>
                <w:rStyle w:val="HTML0"/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 w:rsidRPr="00884F41">
              <w:rPr>
                <w:rStyle w:val="HTML0"/>
                <w:rFonts w:ascii="微软雅黑" w:eastAsia="微软雅黑" w:hAnsi="微软雅黑"/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11C83" w:rsidRPr="00884F41" w:rsidRDefault="00884F41" w:rsidP="00171E88">
            <w:pPr>
              <w:widowControl/>
              <w:numPr>
                <w:ilvl w:val="0"/>
                <w:numId w:val="8"/>
              </w:numPr>
              <w:shd w:val="clear" w:color="auto" w:fill="FFFFFF"/>
              <w:ind w:left="0" w:right="180"/>
              <w:jc w:val="left"/>
              <w:rPr>
                <w:rStyle w:val="HTML0"/>
                <w:rFonts w:ascii="微软雅黑" w:eastAsia="微软雅黑" w:hAnsi="微软雅黑"/>
                <w:sz w:val="18"/>
                <w:szCs w:val="18"/>
              </w:rPr>
            </w:pPr>
            <w:r w:rsidRPr="00884F41">
              <w:rPr>
                <w:rStyle w:val="HTML0"/>
                <w:rFonts w:ascii="微软雅黑" w:eastAsia="微软雅黑" w:hAnsi="微软雅黑"/>
                <w:sz w:val="18"/>
                <w:szCs w:val="18"/>
              </w:rPr>
              <w:t> 德胜门外北沙滩2号 ，近北沙滩桥</w:t>
            </w:r>
            <w:r w:rsidR="00E11C83" w:rsidRPr="00884F41">
              <w:rPr>
                <w:rStyle w:val="HTML0"/>
                <w:rFonts w:ascii="微软雅黑" w:eastAsia="微软雅黑" w:hAnsi="微软雅黑" w:hint="eastAsia"/>
                <w:sz w:val="18"/>
                <w:szCs w:val="18"/>
              </w:rPr>
              <w:t>（附近地铁站：</w:t>
            </w:r>
            <w:r w:rsidRPr="00884F41">
              <w:rPr>
                <w:rStyle w:val="HTML0"/>
                <w:rFonts w:ascii="微软雅黑" w:eastAsia="微软雅黑" w:hAnsi="微软雅黑"/>
                <w:sz w:val="18"/>
                <w:szCs w:val="18"/>
              </w:rPr>
              <w:t>森林公园南门</w:t>
            </w:r>
            <w:r>
              <w:rPr>
                <w:rStyle w:val="HTML0"/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884F41">
              <w:rPr>
                <w:rStyle w:val="HTML0"/>
                <w:rFonts w:ascii="微软雅黑" w:eastAsia="微软雅黑" w:hAnsi="微软雅黑"/>
                <w:sz w:val="18"/>
                <w:szCs w:val="18"/>
              </w:rPr>
              <w:t>奥林匹克公园</w:t>
            </w:r>
            <w:r w:rsidR="00E11C83" w:rsidRPr="00884F41">
              <w:rPr>
                <w:rStyle w:val="HTML0"/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  <w:p w:rsidR="006E6F4F" w:rsidRPr="00884F41" w:rsidRDefault="006E6F4F" w:rsidP="00884F41">
            <w:pPr>
              <w:pStyle w:val="ad"/>
              <w:rPr>
                <w:rStyle w:val="HTML0"/>
                <w:rFonts w:ascii="微软雅黑" w:eastAsia="微软雅黑" w:hAnsi="微软雅黑"/>
                <w:sz w:val="18"/>
                <w:szCs w:val="18"/>
              </w:rPr>
            </w:pPr>
            <w:r w:rsidRPr="00884F41">
              <w:rPr>
                <w:rStyle w:val="HTML0"/>
                <w:rFonts w:ascii="微软雅黑" w:eastAsia="微软雅黑" w:hAnsi="微软雅黑"/>
                <w:kern w:val="2"/>
                <w:sz w:val="18"/>
                <w:szCs w:val="18"/>
              </w:rPr>
              <w:t>距离国家会议中心的直线距离为</w:t>
            </w:r>
            <w:r w:rsidR="00884F41">
              <w:rPr>
                <w:rStyle w:val="HTML0"/>
                <w:rFonts w:ascii="微软雅黑" w:eastAsia="微软雅黑" w:hAnsi="微软雅黑"/>
                <w:kern w:val="2"/>
                <w:sz w:val="18"/>
                <w:szCs w:val="18"/>
              </w:rPr>
              <w:t>1.98</w:t>
            </w:r>
            <w:r w:rsidRPr="00884F41">
              <w:rPr>
                <w:rStyle w:val="HTML0"/>
                <w:rFonts w:ascii="微软雅黑" w:eastAsia="微软雅黑" w:hAnsi="微软雅黑"/>
                <w:kern w:val="2"/>
                <w:sz w:val="18"/>
                <w:szCs w:val="18"/>
              </w:rPr>
              <w:t>公里</w:t>
            </w:r>
          </w:p>
        </w:tc>
      </w:tr>
      <w:tr w:rsidR="006E6F4F" w:rsidRPr="00E11C83" w:rsidTr="00E11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312" w:type="dxa"/>
            <w:gridSpan w:val="2"/>
          </w:tcPr>
          <w:p w:rsidR="006E6F4F" w:rsidRPr="00E11C83" w:rsidRDefault="006E6F4F" w:rsidP="00171E88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7天连锁酒店</w:t>
            </w:r>
          </w:p>
          <w:p w:rsidR="006E6F4F" w:rsidRPr="00E11C83" w:rsidRDefault="006E6F4F" w:rsidP="00171E88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hint="eastAsia"/>
                <w:sz w:val="18"/>
                <w:szCs w:val="18"/>
              </w:rPr>
              <w:t>（北京鸟巢店）</w:t>
            </w:r>
          </w:p>
        </w:tc>
        <w:tc>
          <w:tcPr>
            <w:tcW w:w="1382" w:type="dxa"/>
          </w:tcPr>
          <w:p w:rsidR="006E6F4F" w:rsidRPr="00E11C83" w:rsidRDefault="00E11C83" w:rsidP="00485C0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hint="eastAsia"/>
                <w:sz w:val="18"/>
                <w:szCs w:val="18"/>
              </w:rPr>
              <w:t>自主</w:t>
            </w:r>
            <w:r w:rsidR="006E6F4F" w:rsidRPr="00E11C83">
              <w:rPr>
                <w:rFonts w:ascii="微软雅黑" w:eastAsia="微软雅黑" w:hAnsi="微软雅黑" w:hint="eastAsia"/>
                <w:sz w:val="18"/>
                <w:szCs w:val="18"/>
              </w:rPr>
              <w:t>大床房</w:t>
            </w:r>
            <w:r w:rsidR="006E6F4F" w:rsidRPr="00E11C83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¥</w:t>
            </w:r>
            <w:r w:rsidR="00485C07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426</w:t>
            </w:r>
            <w:r w:rsidRPr="00E11C83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，无早</w:t>
            </w:r>
          </w:p>
        </w:tc>
        <w:tc>
          <w:tcPr>
            <w:tcW w:w="1275" w:type="dxa"/>
          </w:tcPr>
          <w:p w:rsidR="006E6F4F" w:rsidRPr="00E11C83" w:rsidRDefault="00485C07" w:rsidP="00485C0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hint="eastAsia"/>
                <w:sz w:val="18"/>
                <w:szCs w:val="18"/>
              </w:rPr>
              <w:t>自主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双</w:t>
            </w:r>
            <w:r w:rsidRPr="00E11C83">
              <w:rPr>
                <w:rFonts w:ascii="微软雅黑" w:eastAsia="微软雅黑" w:hAnsi="微软雅黑" w:hint="eastAsia"/>
                <w:sz w:val="18"/>
                <w:szCs w:val="18"/>
              </w:rPr>
              <w:t>床房</w:t>
            </w:r>
            <w:r w:rsidRPr="00E11C83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¥</w:t>
            </w:r>
            <w:r>
              <w:rPr>
                <w:rStyle w:val="HTML"/>
                <w:rFonts w:ascii="微软雅黑" w:eastAsia="微软雅黑" w:hAnsi="微软雅黑"/>
                <w:sz w:val="18"/>
                <w:szCs w:val="18"/>
              </w:rPr>
              <w:t>426</w:t>
            </w:r>
            <w:r w:rsidRPr="00E11C83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，无早</w:t>
            </w:r>
          </w:p>
        </w:tc>
        <w:tc>
          <w:tcPr>
            <w:tcW w:w="1560" w:type="dxa"/>
          </w:tcPr>
          <w:p w:rsidR="006E6F4F" w:rsidRPr="00E11C83" w:rsidRDefault="00485C07" w:rsidP="00E11C83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商务</w:t>
            </w:r>
            <w:r w:rsidRPr="00E11C83">
              <w:rPr>
                <w:rFonts w:ascii="微软雅黑" w:eastAsia="微软雅黑" w:hAnsi="微软雅黑" w:hint="eastAsia"/>
                <w:sz w:val="18"/>
                <w:szCs w:val="18"/>
              </w:rPr>
              <w:t>双床房</w:t>
            </w:r>
            <w:r w:rsidRPr="00E11C83">
              <w:rPr>
                <w:rStyle w:val="HTML"/>
                <w:rFonts w:ascii="微软雅黑" w:eastAsia="微软雅黑" w:hAnsi="微软雅黑"/>
                <w:sz w:val="18"/>
                <w:szCs w:val="18"/>
              </w:rPr>
              <w:t>¥</w:t>
            </w:r>
            <w:r>
              <w:rPr>
                <w:rStyle w:val="HTML"/>
                <w:rFonts w:ascii="微软雅黑" w:eastAsia="微软雅黑" w:hAnsi="微软雅黑"/>
                <w:sz w:val="18"/>
                <w:szCs w:val="18"/>
              </w:rPr>
              <w:t>468</w:t>
            </w:r>
            <w:r w:rsidRPr="00E11C83">
              <w:rPr>
                <w:rStyle w:val="HTML"/>
                <w:rFonts w:ascii="微软雅黑" w:eastAsia="微软雅黑" w:hAnsi="微软雅黑" w:hint="eastAsia"/>
                <w:sz w:val="18"/>
                <w:szCs w:val="18"/>
              </w:rPr>
              <w:t>，无早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E6F4F" w:rsidRPr="00E11C83" w:rsidRDefault="006E6F4F" w:rsidP="006E6F4F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cs="Tahoma"/>
                <w:color w:val="333333"/>
                <w:sz w:val="18"/>
                <w:szCs w:val="18"/>
              </w:rPr>
              <w:t>电话010-64</w:t>
            </w:r>
            <w:r w:rsidRPr="00E11C83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</w:rPr>
              <w:t>961388</w:t>
            </w:r>
            <w:r w:rsidRPr="00E11C83">
              <w:rPr>
                <w:rFonts w:ascii="微软雅黑" w:eastAsia="微软雅黑" w:hAnsi="微软雅黑" w:cs="Tahoma"/>
                <w:color w:val="333333"/>
                <w:sz w:val="18"/>
                <w:szCs w:val="18"/>
              </w:rPr>
              <w:t> </w:t>
            </w:r>
            <w:r w:rsidRPr="00E11C83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11C83" w:rsidRPr="00E11C83" w:rsidRDefault="00E11C83" w:rsidP="00171E88">
            <w:pPr>
              <w:pStyle w:val="ad"/>
              <w:rPr>
                <w:rFonts w:ascii="微软雅黑" w:eastAsia="微软雅黑" w:hAnsi="微软雅黑" w:cs="Tahoma"/>
                <w:color w:val="333333"/>
                <w:sz w:val="18"/>
                <w:szCs w:val="18"/>
                <w:shd w:val="clear" w:color="auto" w:fill="FFFFFF"/>
              </w:rPr>
            </w:pPr>
            <w:r w:rsidRPr="00E11C83">
              <w:rPr>
                <w:rFonts w:ascii="微软雅黑" w:eastAsia="微软雅黑" w:hAnsi="微软雅黑" w:cs="Tahoma"/>
                <w:color w:val="333333"/>
                <w:sz w:val="18"/>
                <w:szCs w:val="18"/>
                <w:shd w:val="clear" w:color="auto" w:fill="FFFFFF"/>
              </w:rPr>
              <w:t>朝阳区亚运村安慧北里逸园23号东侧楼，幼儿园旁边</w:t>
            </w:r>
          </w:p>
          <w:p w:rsidR="00E11C83" w:rsidRPr="00E11C83" w:rsidRDefault="00E11C83" w:rsidP="00171E88">
            <w:pPr>
              <w:pStyle w:val="ad"/>
              <w:rPr>
                <w:rFonts w:ascii="微软雅黑" w:eastAsia="微软雅黑" w:hAnsi="微软雅黑" w:cs="Tahoma"/>
                <w:color w:val="333333"/>
                <w:sz w:val="18"/>
                <w:szCs w:val="18"/>
                <w:shd w:val="clear" w:color="auto" w:fill="FFFFFF"/>
              </w:rPr>
            </w:pPr>
            <w:r w:rsidRPr="00E11C83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  <w:shd w:val="clear" w:color="auto" w:fill="FFFFFF"/>
              </w:rPr>
              <w:t>（附近地铁站：</w:t>
            </w:r>
            <w:r w:rsidRPr="00E11C83">
              <w:rPr>
                <w:rFonts w:ascii="微软雅黑" w:eastAsia="微软雅黑" w:hAnsi="微软雅黑" w:cs="Tahoma"/>
                <w:color w:val="333333"/>
                <w:sz w:val="18"/>
                <w:szCs w:val="18"/>
                <w:shd w:val="clear" w:color="auto" w:fill="FFFFFF"/>
              </w:rPr>
              <w:t>大屯路东</w:t>
            </w:r>
            <w:r w:rsidRPr="00E11C83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  <w:shd w:val="clear" w:color="auto" w:fill="FFFFFF"/>
              </w:rPr>
              <w:t>、安立路）</w:t>
            </w:r>
          </w:p>
          <w:p w:rsidR="006E6F4F" w:rsidRPr="00E11C83" w:rsidRDefault="006E6F4F" w:rsidP="00E11C83">
            <w:pPr>
              <w:pStyle w:val="ad"/>
              <w:rPr>
                <w:rFonts w:ascii="微软雅黑" w:eastAsia="微软雅黑" w:hAnsi="微软雅黑" w:cs="Tahoma"/>
                <w:color w:val="333333"/>
                <w:kern w:val="2"/>
                <w:sz w:val="18"/>
                <w:szCs w:val="18"/>
              </w:rPr>
            </w:pPr>
            <w:r w:rsidRPr="00E11C83">
              <w:rPr>
                <w:rFonts w:ascii="微软雅黑" w:eastAsia="微软雅黑" w:hAnsi="微软雅黑" w:cs="Tahoma"/>
                <w:color w:val="333333"/>
                <w:sz w:val="18"/>
                <w:szCs w:val="18"/>
                <w:shd w:val="clear" w:color="auto" w:fill="FFFFFF"/>
              </w:rPr>
              <w:t>距离</w:t>
            </w:r>
            <w:r w:rsidRPr="00E11C83">
              <w:rPr>
                <w:rStyle w:val="HTML0"/>
                <w:rFonts w:ascii="微软雅黑" w:eastAsia="微软雅黑" w:hAnsi="微软雅黑"/>
                <w:color w:val="333333"/>
                <w:sz w:val="18"/>
                <w:szCs w:val="18"/>
              </w:rPr>
              <w:t>国家会议中心</w:t>
            </w:r>
            <w:r w:rsidRPr="00E11C83">
              <w:rPr>
                <w:rFonts w:ascii="微软雅黑" w:eastAsia="微软雅黑" w:hAnsi="微软雅黑" w:cs="Tahoma"/>
                <w:color w:val="333333"/>
                <w:sz w:val="18"/>
                <w:szCs w:val="18"/>
                <w:shd w:val="clear" w:color="auto" w:fill="FFFFFF"/>
              </w:rPr>
              <w:t>的直线距离为</w:t>
            </w:r>
            <w:r w:rsidR="00E11C83" w:rsidRPr="00E11C83">
              <w:rPr>
                <w:rFonts w:ascii="微软雅黑" w:eastAsia="微软雅黑" w:hAnsi="微软雅黑" w:cs="Tahoma" w:hint="eastAsia"/>
                <w:color w:val="333333"/>
                <w:sz w:val="18"/>
                <w:szCs w:val="18"/>
                <w:shd w:val="clear" w:color="auto" w:fill="FFFFFF"/>
              </w:rPr>
              <w:t>1.84</w:t>
            </w:r>
            <w:r w:rsidRPr="00E11C83">
              <w:rPr>
                <w:rFonts w:ascii="微软雅黑" w:eastAsia="微软雅黑" w:hAnsi="微软雅黑" w:cs="Tahoma"/>
                <w:color w:val="333333"/>
                <w:sz w:val="18"/>
                <w:szCs w:val="18"/>
                <w:shd w:val="clear" w:color="auto" w:fill="FFFFFF"/>
              </w:rPr>
              <w:t>公里</w:t>
            </w:r>
          </w:p>
        </w:tc>
      </w:tr>
    </w:tbl>
    <w:p w:rsidR="006E6F4F" w:rsidRPr="00E11C83" w:rsidRDefault="006E6F4F" w:rsidP="006E6F4F">
      <w:pPr>
        <w:jc w:val="right"/>
        <w:rPr>
          <w:rFonts w:ascii="微软雅黑" w:eastAsia="微软雅黑" w:hAnsi="微软雅黑"/>
          <w:sz w:val="18"/>
          <w:szCs w:val="18"/>
        </w:rPr>
      </w:pPr>
    </w:p>
    <w:p w:rsidR="006E6F4F" w:rsidRPr="00E11C83" w:rsidRDefault="006E6F4F" w:rsidP="006E6F4F">
      <w:pPr>
        <w:jc w:val="right"/>
        <w:rPr>
          <w:rFonts w:ascii="微软雅黑" w:eastAsia="微软雅黑" w:hAnsi="微软雅黑"/>
          <w:sz w:val="18"/>
          <w:szCs w:val="18"/>
        </w:rPr>
      </w:pPr>
      <w:r w:rsidRPr="00E11C83">
        <w:rPr>
          <w:rFonts w:ascii="微软雅黑" w:eastAsia="微软雅黑" w:hAnsi="微软雅黑" w:hint="eastAsia"/>
          <w:sz w:val="18"/>
          <w:szCs w:val="18"/>
        </w:rPr>
        <w:t>于携程网查询时间：201</w:t>
      </w:r>
      <w:r w:rsidR="00ED7249">
        <w:rPr>
          <w:rFonts w:ascii="微软雅黑" w:eastAsia="微软雅黑" w:hAnsi="微软雅黑"/>
          <w:sz w:val="18"/>
          <w:szCs w:val="18"/>
        </w:rPr>
        <w:t>8</w:t>
      </w:r>
      <w:r w:rsidRPr="00E11C83">
        <w:rPr>
          <w:rFonts w:ascii="微软雅黑" w:eastAsia="微软雅黑" w:hAnsi="微软雅黑" w:hint="eastAsia"/>
          <w:sz w:val="18"/>
          <w:szCs w:val="18"/>
        </w:rPr>
        <w:t>-</w:t>
      </w:r>
      <w:r w:rsidR="00ED7249">
        <w:rPr>
          <w:rFonts w:ascii="微软雅黑" w:eastAsia="微软雅黑" w:hAnsi="微软雅黑"/>
          <w:sz w:val="18"/>
          <w:szCs w:val="18"/>
        </w:rPr>
        <w:t>3</w:t>
      </w:r>
      <w:r w:rsidRPr="00E11C83">
        <w:rPr>
          <w:rFonts w:ascii="微软雅黑" w:eastAsia="微软雅黑" w:hAnsi="微软雅黑" w:hint="eastAsia"/>
          <w:sz w:val="18"/>
          <w:szCs w:val="18"/>
        </w:rPr>
        <w:t>-1</w:t>
      </w:r>
      <w:r w:rsidR="00ED7249">
        <w:rPr>
          <w:rFonts w:ascii="微软雅黑" w:eastAsia="微软雅黑" w:hAnsi="微软雅黑"/>
          <w:sz w:val="18"/>
          <w:szCs w:val="18"/>
        </w:rPr>
        <w:t>2</w:t>
      </w:r>
    </w:p>
    <w:p w:rsidR="006E6F4F" w:rsidRPr="00E11C83" w:rsidRDefault="006E6F4F">
      <w:pPr>
        <w:rPr>
          <w:rFonts w:ascii="微软雅黑" w:eastAsia="微软雅黑" w:hAnsi="微软雅黑"/>
          <w:sz w:val="18"/>
          <w:szCs w:val="18"/>
        </w:rPr>
      </w:pPr>
    </w:p>
    <w:sectPr w:rsidR="006E6F4F" w:rsidRPr="00E11C83" w:rsidSect="00CB568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2F" w:rsidRDefault="002A012F" w:rsidP="00CB5683">
      <w:r>
        <w:separator/>
      </w:r>
    </w:p>
  </w:endnote>
  <w:endnote w:type="continuationSeparator" w:id="0">
    <w:p w:rsidR="002A012F" w:rsidRDefault="002A012F" w:rsidP="00CB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2F" w:rsidRDefault="002A012F" w:rsidP="00CB5683">
      <w:r>
        <w:separator/>
      </w:r>
    </w:p>
  </w:footnote>
  <w:footnote w:type="continuationSeparator" w:id="0">
    <w:p w:rsidR="002A012F" w:rsidRDefault="002A012F" w:rsidP="00CB5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B4FE0"/>
    <w:multiLevelType w:val="hybridMultilevel"/>
    <w:tmpl w:val="9B0EF330"/>
    <w:lvl w:ilvl="0" w:tplc="DAACAF4C">
      <w:start w:val="1"/>
      <w:numFmt w:val="decimal"/>
      <w:lvlText w:val="%1、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1" w15:restartNumberingAfterBreak="0">
    <w:nsid w:val="38141B3C"/>
    <w:multiLevelType w:val="multilevel"/>
    <w:tmpl w:val="FC54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573E9"/>
    <w:multiLevelType w:val="multilevel"/>
    <w:tmpl w:val="1A1C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44064"/>
    <w:multiLevelType w:val="multilevel"/>
    <w:tmpl w:val="DF2E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5275AC"/>
    <w:multiLevelType w:val="multilevel"/>
    <w:tmpl w:val="282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E50379"/>
    <w:multiLevelType w:val="multilevel"/>
    <w:tmpl w:val="C0A6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D71FD"/>
    <w:multiLevelType w:val="multilevel"/>
    <w:tmpl w:val="98FC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225D7E"/>
    <w:multiLevelType w:val="multilevel"/>
    <w:tmpl w:val="DD46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683"/>
    <w:rsid w:val="0004746B"/>
    <w:rsid w:val="000514A9"/>
    <w:rsid w:val="000A4D40"/>
    <w:rsid w:val="000B41B4"/>
    <w:rsid w:val="000E4A66"/>
    <w:rsid w:val="0018465F"/>
    <w:rsid w:val="00195F6A"/>
    <w:rsid w:val="00197B80"/>
    <w:rsid w:val="001E74DB"/>
    <w:rsid w:val="00220604"/>
    <w:rsid w:val="00223F5F"/>
    <w:rsid w:val="00232834"/>
    <w:rsid w:val="0023302D"/>
    <w:rsid w:val="002567FD"/>
    <w:rsid w:val="002662B1"/>
    <w:rsid w:val="002A012F"/>
    <w:rsid w:val="002A3289"/>
    <w:rsid w:val="002A5A5A"/>
    <w:rsid w:val="002D6457"/>
    <w:rsid w:val="002E5B92"/>
    <w:rsid w:val="003002EA"/>
    <w:rsid w:val="00322B81"/>
    <w:rsid w:val="00357D00"/>
    <w:rsid w:val="003729CB"/>
    <w:rsid w:val="00390102"/>
    <w:rsid w:val="003A048A"/>
    <w:rsid w:val="003A51F7"/>
    <w:rsid w:val="003D1551"/>
    <w:rsid w:val="003D2865"/>
    <w:rsid w:val="00425117"/>
    <w:rsid w:val="00462A20"/>
    <w:rsid w:val="00465547"/>
    <w:rsid w:val="00485C07"/>
    <w:rsid w:val="004D25E3"/>
    <w:rsid w:val="004D3DEC"/>
    <w:rsid w:val="004E56FB"/>
    <w:rsid w:val="00506B3C"/>
    <w:rsid w:val="00511CB3"/>
    <w:rsid w:val="005179B2"/>
    <w:rsid w:val="005541A5"/>
    <w:rsid w:val="00580682"/>
    <w:rsid w:val="005C71D2"/>
    <w:rsid w:val="005C7B7A"/>
    <w:rsid w:val="006748B0"/>
    <w:rsid w:val="006850E9"/>
    <w:rsid w:val="00694881"/>
    <w:rsid w:val="006C452F"/>
    <w:rsid w:val="006E0E75"/>
    <w:rsid w:val="006E5959"/>
    <w:rsid w:val="006E6F4F"/>
    <w:rsid w:val="006F469C"/>
    <w:rsid w:val="00723099"/>
    <w:rsid w:val="00731E94"/>
    <w:rsid w:val="00771044"/>
    <w:rsid w:val="0078071F"/>
    <w:rsid w:val="007824D4"/>
    <w:rsid w:val="007C3507"/>
    <w:rsid w:val="007C7620"/>
    <w:rsid w:val="007D26E6"/>
    <w:rsid w:val="007F356D"/>
    <w:rsid w:val="008265D0"/>
    <w:rsid w:val="008711B4"/>
    <w:rsid w:val="00884F41"/>
    <w:rsid w:val="008919A0"/>
    <w:rsid w:val="008924C5"/>
    <w:rsid w:val="008B010C"/>
    <w:rsid w:val="008B7600"/>
    <w:rsid w:val="008E04F1"/>
    <w:rsid w:val="008E6A8A"/>
    <w:rsid w:val="00916C0F"/>
    <w:rsid w:val="00931359"/>
    <w:rsid w:val="00945A7A"/>
    <w:rsid w:val="009844D5"/>
    <w:rsid w:val="009A52B1"/>
    <w:rsid w:val="009B3A4D"/>
    <w:rsid w:val="009B407F"/>
    <w:rsid w:val="009E3642"/>
    <w:rsid w:val="00A02F02"/>
    <w:rsid w:val="00A05131"/>
    <w:rsid w:val="00A458DD"/>
    <w:rsid w:val="00A668A1"/>
    <w:rsid w:val="00AE1153"/>
    <w:rsid w:val="00B23A91"/>
    <w:rsid w:val="00B76693"/>
    <w:rsid w:val="00B9534A"/>
    <w:rsid w:val="00BA6DEF"/>
    <w:rsid w:val="00BD349E"/>
    <w:rsid w:val="00C034FF"/>
    <w:rsid w:val="00C218FE"/>
    <w:rsid w:val="00C265E0"/>
    <w:rsid w:val="00C44A1F"/>
    <w:rsid w:val="00CA5DAF"/>
    <w:rsid w:val="00CA78F2"/>
    <w:rsid w:val="00CB5683"/>
    <w:rsid w:val="00CC714E"/>
    <w:rsid w:val="00D37D32"/>
    <w:rsid w:val="00D523EA"/>
    <w:rsid w:val="00DB1E17"/>
    <w:rsid w:val="00DC6D92"/>
    <w:rsid w:val="00E11C83"/>
    <w:rsid w:val="00E20141"/>
    <w:rsid w:val="00E3444C"/>
    <w:rsid w:val="00E41863"/>
    <w:rsid w:val="00E53A2E"/>
    <w:rsid w:val="00EB13F5"/>
    <w:rsid w:val="00EC43E7"/>
    <w:rsid w:val="00ED7249"/>
    <w:rsid w:val="00F034E3"/>
    <w:rsid w:val="00F07AFE"/>
    <w:rsid w:val="00F1670E"/>
    <w:rsid w:val="00F170C9"/>
    <w:rsid w:val="00F445C1"/>
    <w:rsid w:val="00F60631"/>
    <w:rsid w:val="00F80822"/>
    <w:rsid w:val="00FA1BF1"/>
    <w:rsid w:val="00FC5738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14C088"/>
  <w15:docId w15:val="{900A8B90-68F0-4FF5-B602-B32E043F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B5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CB5683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CB5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CB5683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CB56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">
    <w:name w:val="HTML Definition"/>
    <w:uiPriority w:val="99"/>
    <w:semiHidden/>
    <w:rsid w:val="00CB5683"/>
    <w:rPr>
      <w:rFonts w:cs="Times New Roman"/>
      <w:i/>
      <w:iCs/>
    </w:rPr>
  </w:style>
  <w:style w:type="character" w:styleId="a8">
    <w:name w:val="Hyperlink"/>
    <w:uiPriority w:val="99"/>
    <w:semiHidden/>
    <w:rsid w:val="00CC714E"/>
    <w:rPr>
      <w:rFonts w:cs="Times New Roman"/>
      <w:color w:val="0066CC"/>
      <w:u w:val="none"/>
      <w:effect w:val="none"/>
    </w:rPr>
  </w:style>
  <w:style w:type="paragraph" w:styleId="a9">
    <w:name w:val="Balloon Text"/>
    <w:basedOn w:val="a"/>
    <w:link w:val="aa"/>
    <w:uiPriority w:val="99"/>
    <w:semiHidden/>
    <w:rsid w:val="009E3642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sid w:val="009E3642"/>
    <w:rPr>
      <w:rFonts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rsid w:val="007F356D"/>
    <w:pPr>
      <w:ind w:leftChars="2500" w:left="100"/>
    </w:pPr>
  </w:style>
  <w:style w:type="character" w:customStyle="1" w:styleId="ac">
    <w:name w:val="日期 字符"/>
    <w:link w:val="ab"/>
    <w:uiPriority w:val="99"/>
    <w:semiHidden/>
    <w:locked/>
    <w:rsid w:val="007F356D"/>
    <w:rPr>
      <w:rFonts w:cs="Times New Roman"/>
    </w:rPr>
  </w:style>
  <w:style w:type="paragraph" w:styleId="ad">
    <w:name w:val="Normal (Web)"/>
    <w:basedOn w:val="a"/>
    <w:uiPriority w:val="99"/>
    <w:rsid w:val="007C35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archresulthtladdress">
    <w:name w:val="searchresult_htladdress"/>
    <w:basedOn w:val="a"/>
    <w:uiPriority w:val="99"/>
    <w:rsid w:val="007C35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l51">
    <w:name w:val="pl51"/>
    <w:uiPriority w:val="99"/>
    <w:rsid w:val="00D37D32"/>
    <w:rPr>
      <w:rFonts w:cs="Times New Roman"/>
    </w:rPr>
  </w:style>
  <w:style w:type="character" w:styleId="HTML0">
    <w:name w:val="HTML Typewriter"/>
    <w:uiPriority w:val="99"/>
    <w:semiHidden/>
    <w:rsid w:val="003A51F7"/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rsid w:val="0088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7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7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7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7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7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xiaoYu</dc:creator>
  <cp:keywords/>
  <dc:description/>
  <cp:lastModifiedBy>Cheng </cp:lastModifiedBy>
  <cp:revision>23</cp:revision>
  <cp:lastPrinted>2018-03-12T06:44:00Z</cp:lastPrinted>
  <dcterms:created xsi:type="dcterms:W3CDTF">2016-05-26T03:46:00Z</dcterms:created>
  <dcterms:modified xsi:type="dcterms:W3CDTF">2018-04-28T09:28:00Z</dcterms:modified>
</cp:coreProperties>
</file>